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30164" w14:textId="77777777" w:rsidR="008F5DB1" w:rsidRPr="008F5DB1" w:rsidRDefault="008F5DB1" w:rsidP="008F5DB1">
      <w:pPr>
        <w:tabs>
          <w:tab w:val="left" w:pos="720"/>
          <w:tab w:val="left" w:pos="1260"/>
        </w:tabs>
        <w:spacing w:after="0" w:line="240" w:lineRule="auto"/>
        <w:ind w:firstLine="709"/>
        <w:jc w:val="both"/>
        <w:rPr>
          <w:rFonts w:ascii="Times New Roman" w:eastAsia="Times New Roman" w:hAnsi="Times New Roman" w:cs="Times New Roman"/>
          <w:sz w:val="28"/>
          <w:szCs w:val="28"/>
        </w:rPr>
      </w:pP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proofErr w:type="spellStart"/>
      <w:r w:rsidRPr="008F5DB1">
        <w:rPr>
          <w:rFonts w:ascii="Times New Roman" w:eastAsia="Times New Roman" w:hAnsi="Times New Roman" w:cs="Times New Roman"/>
          <w:sz w:val="28"/>
          <w:szCs w:val="28"/>
        </w:rPr>
        <w:t>Сарыаркинский</w:t>
      </w:r>
      <w:proofErr w:type="spellEnd"/>
      <w:r w:rsidRPr="008F5DB1">
        <w:rPr>
          <w:rFonts w:ascii="Times New Roman" w:eastAsia="Times New Roman" w:hAnsi="Times New Roman" w:cs="Times New Roman"/>
          <w:sz w:val="28"/>
          <w:szCs w:val="28"/>
        </w:rPr>
        <w:t xml:space="preserve"> районный суд </w:t>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t>города Астана</w:t>
      </w:r>
    </w:p>
    <w:p w14:paraId="25694F44" w14:textId="77777777" w:rsidR="008F5DB1" w:rsidRPr="008F5DB1" w:rsidRDefault="008F5DB1" w:rsidP="008F5DB1">
      <w:pPr>
        <w:tabs>
          <w:tab w:val="left" w:pos="0"/>
          <w:tab w:val="left" w:pos="720"/>
          <w:tab w:val="left" w:pos="1260"/>
        </w:tabs>
        <w:spacing w:after="0" w:line="240" w:lineRule="auto"/>
        <w:ind w:firstLine="709"/>
        <w:jc w:val="both"/>
        <w:rPr>
          <w:rFonts w:ascii="Times New Roman" w:eastAsia="Times New Roman" w:hAnsi="Times New Roman" w:cs="Times New Roman"/>
          <w:sz w:val="28"/>
          <w:szCs w:val="28"/>
        </w:rPr>
      </w:pP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p>
    <w:p w14:paraId="5412B9CB" w14:textId="77777777" w:rsidR="008F5DB1" w:rsidRPr="008F5DB1" w:rsidRDefault="008F5DB1" w:rsidP="008F5DB1">
      <w:pPr>
        <w:tabs>
          <w:tab w:val="left" w:pos="0"/>
          <w:tab w:val="left" w:pos="720"/>
          <w:tab w:val="left" w:pos="1260"/>
        </w:tabs>
        <w:spacing w:after="0" w:line="240" w:lineRule="auto"/>
        <w:ind w:firstLine="709"/>
        <w:jc w:val="both"/>
        <w:rPr>
          <w:rFonts w:ascii="Times New Roman" w:eastAsia="Times New Roman" w:hAnsi="Times New Roman" w:cs="Times New Roman"/>
          <w:sz w:val="28"/>
          <w:szCs w:val="28"/>
        </w:rPr>
      </w:pP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t>Истец</w:t>
      </w:r>
    </w:p>
    <w:p w14:paraId="466F4F7A" w14:textId="1E30CCDE" w:rsidR="008F5DB1" w:rsidRDefault="00B03B80" w:rsidP="008F5DB1">
      <w:pPr>
        <w:suppressAutoHyphens/>
        <w:spacing w:after="0" w:line="240" w:lineRule="auto"/>
        <w:ind w:left="49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
    <w:p w14:paraId="51301F70" w14:textId="77777777" w:rsidR="00B03B80" w:rsidRPr="00E24B84" w:rsidRDefault="00B03B80" w:rsidP="008F5DB1">
      <w:pPr>
        <w:suppressAutoHyphens/>
        <w:spacing w:after="0" w:line="240" w:lineRule="auto"/>
        <w:ind w:left="4950"/>
        <w:jc w:val="both"/>
        <w:rPr>
          <w:rFonts w:ascii="Times New Roman" w:eastAsia="Times New Roman" w:hAnsi="Times New Roman" w:cs="Times New Roman"/>
          <w:sz w:val="28"/>
          <w:szCs w:val="28"/>
        </w:rPr>
      </w:pPr>
    </w:p>
    <w:p w14:paraId="5602D81A" w14:textId="77777777" w:rsidR="00B03B80" w:rsidRDefault="008F5DB1" w:rsidP="00B03B80">
      <w:pPr>
        <w:suppressAutoHyphens/>
        <w:spacing w:after="0" w:line="240" w:lineRule="auto"/>
        <w:ind w:left="4950"/>
        <w:jc w:val="both"/>
        <w:rPr>
          <w:rFonts w:ascii="Times New Roman" w:eastAsia="Times New Roman" w:hAnsi="Times New Roman" w:cs="Times New Roman"/>
          <w:sz w:val="28"/>
          <w:szCs w:val="28"/>
        </w:rPr>
      </w:pPr>
      <w:r w:rsidRPr="00E24B84">
        <w:rPr>
          <w:rFonts w:ascii="Times New Roman" w:eastAsia="Times New Roman" w:hAnsi="Times New Roman" w:cs="Times New Roman"/>
          <w:sz w:val="28"/>
          <w:szCs w:val="28"/>
        </w:rPr>
        <w:t xml:space="preserve">ИИН </w:t>
      </w:r>
      <w:r w:rsidR="00B03B80">
        <w:rPr>
          <w:rFonts w:ascii="Times New Roman" w:eastAsia="Times New Roman" w:hAnsi="Times New Roman" w:cs="Times New Roman"/>
          <w:sz w:val="28"/>
          <w:szCs w:val="28"/>
        </w:rPr>
        <w:t>_________________</w:t>
      </w:r>
    </w:p>
    <w:p w14:paraId="563D6329" w14:textId="0E3E2246" w:rsidR="00B03B80" w:rsidRDefault="00B03B80" w:rsidP="00B03B80">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F5DB1">
        <w:rPr>
          <w:rFonts w:ascii="Times New Roman" w:eastAsia="Times New Roman" w:hAnsi="Times New Roman" w:cs="Times New Roman"/>
          <w:sz w:val="28"/>
          <w:szCs w:val="28"/>
        </w:rPr>
        <w:tab/>
      </w:r>
      <w:r w:rsidR="008F5DB1">
        <w:rPr>
          <w:rFonts w:ascii="Times New Roman" w:eastAsia="Times New Roman" w:hAnsi="Times New Roman" w:cs="Times New Roman"/>
          <w:sz w:val="28"/>
          <w:szCs w:val="28"/>
        </w:rPr>
        <w:tab/>
      </w:r>
      <w:r w:rsidR="008F5DB1">
        <w:rPr>
          <w:rFonts w:ascii="Times New Roman" w:eastAsia="Times New Roman" w:hAnsi="Times New Roman" w:cs="Times New Roman"/>
          <w:sz w:val="28"/>
          <w:szCs w:val="28"/>
        </w:rPr>
        <w:tab/>
      </w:r>
      <w:r w:rsidR="008F5DB1">
        <w:rPr>
          <w:rFonts w:ascii="Times New Roman" w:eastAsia="Times New Roman" w:hAnsi="Times New Roman" w:cs="Times New Roman"/>
          <w:sz w:val="28"/>
          <w:szCs w:val="28"/>
        </w:rPr>
        <w:tab/>
      </w:r>
      <w:r>
        <w:rPr>
          <w:rFonts w:ascii="Times New Roman" w:eastAsia="Times New Roman" w:hAnsi="Times New Roman" w:cs="Times New Roman"/>
          <w:sz w:val="28"/>
          <w:szCs w:val="28"/>
        </w:rPr>
        <w:t>Адрес:</w:t>
      </w:r>
      <w:r w:rsidRPr="00B03B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w:t>
      </w:r>
    </w:p>
    <w:p w14:paraId="015CC99A" w14:textId="0C11FC2E" w:rsidR="008F5DB1" w:rsidRDefault="008F5DB1" w:rsidP="008F5DB1">
      <w:pPr>
        <w:tabs>
          <w:tab w:val="left" w:pos="158"/>
        </w:tabs>
        <w:spacing w:after="0" w:line="240" w:lineRule="auto"/>
        <w:jc w:val="both"/>
        <w:rPr>
          <w:rFonts w:ascii="Times New Roman" w:eastAsia="Times New Roman" w:hAnsi="Times New Roman" w:cs="Times New Roman"/>
          <w:sz w:val="28"/>
          <w:szCs w:val="28"/>
        </w:rPr>
      </w:pPr>
      <w:r w:rsidRPr="00E24B84">
        <w:rPr>
          <w:rFonts w:ascii="Times New Roman" w:eastAsia="Times New Roman" w:hAnsi="Times New Roman" w:cs="Times New Roman"/>
          <w:sz w:val="28"/>
          <w:szCs w:val="28"/>
        </w:rPr>
        <w:t xml:space="preserve">  </w:t>
      </w:r>
    </w:p>
    <w:p w14:paraId="5FAEDB41" w14:textId="77777777" w:rsidR="008F5DB1" w:rsidRDefault="008F5DB1" w:rsidP="008F5DB1">
      <w:pPr>
        <w:tabs>
          <w:tab w:val="left" w:pos="15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521E434D" w14:textId="77777777" w:rsidR="008F5DB1" w:rsidRDefault="008F5DB1" w:rsidP="008F5DB1">
      <w:pPr>
        <w:tabs>
          <w:tab w:val="left" w:pos="15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адвокат истца</w:t>
      </w:r>
    </w:p>
    <w:p w14:paraId="034A50CB" w14:textId="77777777" w:rsidR="00B03B80" w:rsidRDefault="008F5DB1" w:rsidP="00B03B80">
      <w:pPr>
        <w:suppressAutoHyphens/>
        <w:spacing w:after="0" w:line="240" w:lineRule="auto"/>
        <w:ind w:left="49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03B80">
        <w:rPr>
          <w:rFonts w:ascii="Times New Roman" w:eastAsia="Times New Roman" w:hAnsi="Times New Roman" w:cs="Times New Roman"/>
          <w:sz w:val="28"/>
          <w:szCs w:val="28"/>
        </w:rPr>
        <w:t>_______________</w:t>
      </w:r>
      <w:r w:rsidRPr="008F5DB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1B2DA679" w14:textId="6BA701B0" w:rsidR="00B03B80" w:rsidRDefault="00B03B80" w:rsidP="00B03B80">
      <w:pPr>
        <w:suppressAutoHyphens/>
        <w:spacing w:after="0" w:line="240" w:lineRule="auto"/>
        <w:ind w:left="49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w:t>
      </w:r>
      <w:r>
        <w:rPr>
          <w:rFonts w:ascii="Times New Roman" w:eastAsia="Times New Roman" w:hAnsi="Times New Roman" w:cs="Times New Roman"/>
          <w:sz w:val="28"/>
          <w:szCs w:val="28"/>
        </w:rPr>
        <w:t>________________</w:t>
      </w:r>
    </w:p>
    <w:p w14:paraId="0244E54C" w14:textId="77777777" w:rsidR="00B03B80" w:rsidRDefault="008F5DB1" w:rsidP="00B03B80">
      <w:pPr>
        <w:suppressAutoHyphens/>
        <w:spacing w:after="0" w:line="240" w:lineRule="auto"/>
        <w:ind w:left="4950"/>
        <w:jc w:val="both"/>
        <w:rPr>
          <w:rFonts w:ascii="Times New Roman" w:eastAsia="Times New Roman" w:hAnsi="Times New Roman" w:cs="Times New Roman"/>
          <w:sz w:val="28"/>
          <w:szCs w:val="28"/>
        </w:rPr>
      </w:pP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t>Тел</w:t>
      </w:r>
      <w:r w:rsidR="00B03B80">
        <w:rPr>
          <w:rFonts w:ascii="Times New Roman" w:eastAsia="Times New Roman" w:hAnsi="Times New Roman" w:cs="Times New Roman"/>
          <w:sz w:val="28"/>
          <w:szCs w:val="28"/>
        </w:rPr>
        <w:t>_________________</w:t>
      </w:r>
    </w:p>
    <w:p w14:paraId="600D6E12" w14:textId="281D4B3C" w:rsidR="008F5DB1" w:rsidRPr="008F5DB1" w:rsidRDefault="008F5DB1" w:rsidP="00B03B80">
      <w:pPr>
        <w:suppressAutoHyphens/>
        <w:spacing w:after="0" w:line="240" w:lineRule="auto"/>
        <w:ind w:left="4950"/>
        <w:jc w:val="both"/>
        <w:rPr>
          <w:rFonts w:ascii="Times New Roman" w:eastAsia="Times New Roman" w:hAnsi="Times New Roman" w:cs="Times New Roman"/>
          <w:sz w:val="28"/>
          <w:szCs w:val="28"/>
        </w:rPr>
      </w:pPr>
    </w:p>
    <w:p w14:paraId="7E448346" w14:textId="77777777" w:rsidR="008F5DB1" w:rsidRPr="008F5DB1" w:rsidRDefault="008F5DB1" w:rsidP="008F5DB1">
      <w:pPr>
        <w:tabs>
          <w:tab w:val="left" w:pos="0"/>
          <w:tab w:val="left" w:pos="720"/>
          <w:tab w:val="left" w:pos="1260"/>
        </w:tabs>
        <w:spacing w:after="0" w:line="240" w:lineRule="auto"/>
        <w:jc w:val="both"/>
        <w:rPr>
          <w:rFonts w:ascii="Times New Roman" w:eastAsia="Times New Roman" w:hAnsi="Times New Roman" w:cs="Times New Roman"/>
          <w:sz w:val="28"/>
          <w:szCs w:val="28"/>
        </w:rPr>
      </w:pPr>
    </w:p>
    <w:p w14:paraId="256D135C" w14:textId="77777777" w:rsidR="008F5DB1" w:rsidRPr="008F5DB1" w:rsidRDefault="008F5DB1" w:rsidP="008F5DB1">
      <w:pPr>
        <w:spacing w:after="0" w:line="240" w:lineRule="auto"/>
        <w:jc w:val="both"/>
        <w:rPr>
          <w:rFonts w:ascii="Times New Roman" w:hAnsi="Times New Roman" w:cs="Times New Roman"/>
          <w:sz w:val="28"/>
          <w:szCs w:val="28"/>
        </w:rPr>
      </w:pP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eastAsia="Times New Roman" w:hAnsi="Times New Roman" w:cs="Times New Roman"/>
          <w:sz w:val="28"/>
          <w:szCs w:val="28"/>
        </w:rPr>
        <w:tab/>
      </w:r>
      <w:r w:rsidRPr="008F5DB1">
        <w:rPr>
          <w:rFonts w:ascii="Times New Roman" w:hAnsi="Times New Roman" w:cs="Times New Roman"/>
          <w:sz w:val="28"/>
          <w:szCs w:val="28"/>
        </w:rPr>
        <w:t xml:space="preserve">Ответчик 1: </w:t>
      </w:r>
    </w:p>
    <w:p w14:paraId="648C7EDF" w14:textId="77777777" w:rsidR="00F84D6D" w:rsidRDefault="00F84D6D" w:rsidP="008F5DB1">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Товарищество с ограниченной </w:t>
      </w:r>
    </w:p>
    <w:p w14:paraId="7CEC11AA" w14:textId="77777777" w:rsidR="00F84D6D" w:rsidRDefault="00F84D6D" w:rsidP="008F5DB1">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ответственностью</w:t>
      </w:r>
    </w:p>
    <w:p w14:paraId="076EB31A" w14:textId="79126205" w:rsidR="008F5DB1" w:rsidRPr="00B03B80" w:rsidRDefault="008F5DB1" w:rsidP="00B03B80">
      <w:pPr>
        <w:suppressAutoHyphens/>
        <w:spacing w:after="0" w:line="240" w:lineRule="auto"/>
        <w:ind w:left="4950"/>
        <w:jc w:val="both"/>
        <w:rPr>
          <w:rFonts w:ascii="Times New Roman" w:eastAsia="Times New Roman" w:hAnsi="Times New Roman" w:cs="Times New Roman"/>
          <w:sz w:val="28"/>
          <w:szCs w:val="28"/>
        </w:rPr>
      </w:pPr>
      <w:r w:rsidRPr="008F5DB1">
        <w:rPr>
          <w:rFonts w:ascii="Times New Roman" w:hAnsi="Times New Roman" w:cs="Times New Roman"/>
          <w:sz w:val="28"/>
          <w:szCs w:val="28"/>
        </w:rPr>
        <w:t>«</w:t>
      </w:r>
      <w:r w:rsidR="00B03B80">
        <w:rPr>
          <w:rFonts w:ascii="Times New Roman" w:eastAsia="Times New Roman" w:hAnsi="Times New Roman" w:cs="Times New Roman"/>
          <w:sz w:val="28"/>
          <w:szCs w:val="28"/>
        </w:rPr>
        <w:t>_________________</w:t>
      </w:r>
      <w:r w:rsidRPr="008F5DB1">
        <w:rPr>
          <w:rFonts w:ascii="Times New Roman" w:hAnsi="Times New Roman" w:cs="Times New Roman"/>
          <w:sz w:val="28"/>
          <w:szCs w:val="28"/>
        </w:rPr>
        <w:t>»</w:t>
      </w:r>
    </w:p>
    <w:p w14:paraId="3CD9A82A" w14:textId="4BEDABF0" w:rsidR="008F5DB1" w:rsidRPr="00B03B80" w:rsidRDefault="008F5DB1" w:rsidP="00B03B80">
      <w:pPr>
        <w:suppressAutoHyphens/>
        <w:spacing w:after="0" w:line="240" w:lineRule="auto"/>
        <w:ind w:left="4950"/>
        <w:jc w:val="both"/>
        <w:rPr>
          <w:rFonts w:ascii="Times New Roman" w:eastAsia="Times New Roman" w:hAnsi="Times New Roman" w:cs="Times New Roman"/>
          <w:sz w:val="28"/>
          <w:szCs w:val="28"/>
        </w:rPr>
      </w:pPr>
      <w:r w:rsidRPr="008F5DB1">
        <w:rPr>
          <w:rFonts w:ascii="Times New Roman" w:hAnsi="Times New Roman" w:cs="Times New Roman"/>
          <w:sz w:val="28"/>
          <w:szCs w:val="28"/>
        </w:rPr>
        <w:tab/>
      </w:r>
      <w:r w:rsidRPr="008F5DB1">
        <w:rPr>
          <w:rFonts w:ascii="Times New Roman" w:hAnsi="Times New Roman" w:cs="Times New Roman"/>
          <w:sz w:val="28"/>
          <w:szCs w:val="28"/>
        </w:rPr>
        <w:tab/>
      </w:r>
      <w:r w:rsidRPr="008F5DB1">
        <w:rPr>
          <w:rFonts w:ascii="Times New Roman" w:hAnsi="Times New Roman" w:cs="Times New Roman"/>
          <w:sz w:val="28"/>
          <w:szCs w:val="28"/>
        </w:rPr>
        <w:tab/>
      </w:r>
      <w:r w:rsidRPr="008F5DB1">
        <w:rPr>
          <w:rFonts w:ascii="Times New Roman" w:hAnsi="Times New Roman" w:cs="Times New Roman"/>
          <w:sz w:val="28"/>
          <w:szCs w:val="28"/>
        </w:rPr>
        <w:tab/>
      </w:r>
      <w:r w:rsidRPr="008F5DB1">
        <w:rPr>
          <w:rFonts w:ascii="Times New Roman" w:hAnsi="Times New Roman" w:cs="Times New Roman"/>
          <w:sz w:val="28"/>
          <w:szCs w:val="28"/>
        </w:rPr>
        <w:tab/>
      </w:r>
      <w:r w:rsidRPr="008F5DB1">
        <w:rPr>
          <w:rFonts w:ascii="Times New Roman" w:hAnsi="Times New Roman" w:cs="Times New Roman"/>
          <w:sz w:val="28"/>
          <w:szCs w:val="28"/>
        </w:rPr>
        <w:tab/>
      </w:r>
      <w:r w:rsidRPr="008F5DB1">
        <w:rPr>
          <w:rFonts w:ascii="Times New Roman" w:hAnsi="Times New Roman" w:cs="Times New Roman"/>
          <w:sz w:val="28"/>
          <w:szCs w:val="28"/>
        </w:rPr>
        <w:tab/>
        <w:t xml:space="preserve">БИН </w:t>
      </w:r>
      <w:r w:rsidR="00B03B80">
        <w:rPr>
          <w:rFonts w:ascii="Times New Roman" w:eastAsia="Times New Roman" w:hAnsi="Times New Roman" w:cs="Times New Roman"/>
          <w:sz w:val="28"/>
          <w:szCs w:val="28"/>
        </w:rPr>
        <w:t>_________________</w:t>
      </w:r>
      <w:r w:rsidRPr="008F5DB1">
        <w:rPr>
          <w:rFonts w:ascii="Times New Roman" w:hAnsi="Times New Roman" w:cs="Times New Roman"/>
          <w:sz w:val="28"/>
          <w:szCs w:val="28"/>
        </w:rPr>
        <w:t xml:space="preserve"> </w:t>
      </w:r>
    </w:p>
    <w:p w14:paraId="1719D925" w14:textId="3A4148D3" w:rsidR="000F7B89" w:rsidRPr="00B03B80" w:rsidRDefault="008F5DB1" w:rsidP="00B03B80">
      <w:pPr>
        <w:suppressAutoHyphens/>
        <w:spacing w:after="0" w:line="240" w:lineRule="auto"/>
        <w:ind w:left="4950"/>
        <w:jc w:val="both"/>
        <w:rPr>
          <w:rFonts w:ascii="Times New Roman" w:eastAsia="Times New Roman" w:hAnsi="Times New Roman" w:cs="Times New Roman"/>
          <w:sz w:val="28"/>
          <w:szCs w:val="28"/>
        </w:rPr>
      </w:pPr>
      <w:r w:rsidRPr="008F5DB1">
        <w:rPr>
          <w:rFonts w:ascii="Times New Roman" w:hAnsi="Times New Roman" w:cs="Times New Roman"/>
          <w:sz w:val="28"/>
          <w:szCs w:val="28"/>
        </w:rPr>
        <w:tab/>
      </w:r>
      <w:r w:rsidR="00B03B80">
        <w:rPr>
          <w:rFonts w:ascii="Times New Roman" w:hAnsi="Times New Roman" w:cs="Times New Roman"/>
          <w:sz w:val="28"/>
          <w:szCs w:val="28"/>
        </w:rPr>
        <w:t>Адрес:</w:t>
      </w:r>
      <w:r w:rsidR="00B03B80" w:rsidRPr="00B03B80">
        <w:rPr>
          <w:rFonts w:ascii="Times New Roman" w:eastAsia="Times New Roman" w:hAnsi="Times New Roman" w:cs="Times New Roman"/>
          <w:sz w:val="28"/>
          <w:szCs w:val="28"/>
        </w:rPr>
        <w:t xml:space="preserve"> </w:t>
      </w:r>
      <w:r w:rsidR="00B03B80">
        <w:rPr>
          <w:rFonts w:ascii="Times New Roman" w:eastAsia="Times New Roman" w:hAnsi="Times New Roman" w:cs="Times New Roman"/>
          <w:sz w:val="28"/>
          <w:szCs w:val="28"/>
        </w:rPr>
        <w:t>_________________</w:t>
      </w:r>
    </w:p>
    <w:p w14:paraId="55AC3183" w14:textId="1504E877" w:rsidR="000F7B89" w:rsidRPr="008F5DB1" w:rsidRDefault="000F7B89" w:rsidP="008F5DB1">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тел. </w:t>
      </w:r>
      <w:r w:rsidR="00B03B80">
        <w:rPr>
          <w:rFonts w:ascii="Times New Roman" w:eastAsia="Times New Roman" w:hAnsi="Times New Roman" w:cs="Times New Roman"/>
          <w:sz w:val="28"/>
          <w:szCs w:val="28"/>
        </w:rPr>
        <w:t>_____________</w:t>
      </w:r>
    </w:p>
    <w:p w14:paraId="49F45CF5" w14:textId="77777777" w:rsidR="008F5DB1" w:rsidRPr="008F5DB1" w:rsidRDefault="008F5DB1" w:rsidP="008F5DB1">
      <w:pPr>
        <w:spacing w:after="0" w:line="240" w:lineRule="auto"/>
        <w:ind w:left="4248" w:firstLine="708"/>
        <w:jc w:val="both"/>
        <w:rPr>
          <w:rFonts w:ascii="Times New Roman" w:hAnsi="Times New Roman" w:cs="Times New Roman"/>
          <w:sz w:val="28"/>
          <w:szCs w:val="28"/>
        </w:rPr>
      </w:pPr>
    </w:p>
    <w:p w14:paraId="3E9F1233" w14:textId="77777777" w:rsidR="008F5DB1" w:rsidRPr="008F5DB1" w:rsidRDefault="008F5DB1" w:rsidP="008F5DB1">
      <w:pPr>
        <w:spacing w:after="0" w:line="240" w:lineRule="auto"/>
        <w:ind w:left="4248" w:firstLine="708"/>
        <w:jc w:val="both"/>
        <w:rPr>
          <w:rFonts w:ascii="Times New Roman" w:hAnsi="Times New Roman" w:cs="Times New Roman"/>
          <w:sz w:val="28"/>
          <w:szCs w:val="28"/>
        </w:rPr>
      </w:pPr>
      <w:r w:rsidRPr="008F5DB1">
        <w:rPr>
          <w:rFonts w:ascii="Times New Roman" w:hAnsi="Times New Roman" w:cs="Times New Roman"/>
          <w:sz w:val="28"/>
          <w:szCs w:val="28"/>
        </w:rPr>
        <w:t xml:space="preserve">Ответчик 2: </w:t>
      </w:r>
    </w:p>
    <w:p w14:paraId="7789F748" w14:textId="77777777" w:rsidR="00F84D6D" w:rsidRDefault="00F84D6D" w:rsidP="00F84D6D">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Товарищество с ограниченной </w:t>
      </w:r>
    </w:p>
    <w:p w14:paraId="02E06D50" w14:textId="77777777" w:rsidR="00F84D6D" w:rsidRPr="00F84D6D" w:rsidRDefault="00F84D6D" w:rsidP="00F84D6D">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ответственностью</w:t>
      </w:r>
      <w:r w:rsidRPr="00F84D6D">
        <w:rPr>
          <w:rFonts w:ascii="Times New Roman" w:hAnsi="Times New Roman" w:cs="Times New Roman"/>
          <w:sz w:val="28"/>
          <w:szCs w:val="28"/>
        </w:rPr>
        <w:t xml:space="preserve"> </w:t>
      </w:r>
    </w:p>
    <w:p w14:paraId="76CE35C1" w14:textId="08E224B3" w:rsidR="008F5DB1" w:rsidRPr="00F84D6D" w:rsidRDefault="000F7B89" w:rsidP="00F84D6D">
      <w:pPr>
        <w:spacing w:after="0" w:line="240" w:lineRule="auto"/>
        <w:ind w:left="4956"/>
        <w:rPr>
          <w:rFonts w:ascii="Times New Roman" w:hAnsi="Times New Roman" w:cs="Times New Roman"/>
          <w:sz w:val="28"/>
          <w:szCs w:val="28"/>
        </w:rPr>
      </w:pPr>
      <w:r w:rsidRPr="00F84D6D">
        <w:rPr>
          <w:rFonts w:ascii="Times New Roman" w:hAnsi="Times New Roman" w:cs="Times New Roman"/>
          <w:sz w:val="28"/>
          <w:szCs w:val="28"/>
        </w:rPr>
        <w:t>«</w:t>
      </w:r>
      <w:r w:rsidR="00B03B80">
        <w:rPr>
          <w:rFonts w:ascii="Times New Roman" w:eastAsia="Times New Roman" w:hAnsi="Times New Roman" w:cs="Times New Roman"/>
          <w:sz w:val="28"/>
          <w:szCs w:val="28"/>
        </w:rPr>
        <w:t>_____________</w:t>
      </w:r>
      <w:r w:rsidR="008F5DB1" w:rsidRPr="00F84D6D">
        <w:rPr>
          <w:rFonts w:ascii="Times New Roman" w:hAnsi="Times New Roman" w:cs="Times New Roman"/>
          <w:sz w:val="28"/>
          <w:szCs w:val="28"/>
        </w:rPr>
        <w:t>»</w:t>
      </w:r>
    </w:p>
    <w:p w14:paraId="5FF126F3" w14:textId="494815ED" w:rsidR="008F5DB1" w:rsidRPr="00780C45" w:rsidRDefault="000F7B89" w:rsidP="008F5DB1">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БИН</w:t>
      </w:r>
      <w:r w:rsidR="00B03B80">
        <w:rPr>
          <w:rFonts w:ascii="Times New Roman" w:eastAsia="Times New Roman" w:hAnsi="Times New Roman" w:cs="Times New Roman"/>
          <w:sz w:val="28"/>
          <w:szCs w:val="28"/>
        </w:rPr>
        <w:t>_____________</w:t>
      </w:r>
      <w:r w:rsidRPr="00780C45">
        <w:rPr>
          <w:rFonts w:ascii="Times New Roman" w:hAnsi="Times New Roman" w:cs="Times New Roman"/>
          <w:sz w:val="28"/>
          <w:szCs w:val="28"/>
        </w:rPr>
        <w:t>,</w:t>
      </w:r>
    </w:p>
    <w:p w14:paraId="4170102B" w14:textId="44694082" w:rsidR="000F7B89" w:rsidRDefault="00B03B80" w:rsidP="000F7B89">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Адрес:</w:t>
      </w:r>
      <w:r w:rsidRPr="00B03B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w:t>
      </w:r>
    </w:p>
    <w:p w14:paraId="03291DF0" w14:textId="6D74DD2A" w:rsidR="000F7B89" w:rsidRDefault="000F7B89" w:rsidP="000F7B89">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тел. </w:t>
      </w:r>
      <w:r w:rsidR="00B03B80">
        <w:rPr>
          <w:rFonts w:ascii="Times New Roman" w:eastAsia="Times New Roman" w:hAnsi="Times New Roman" w:cs="Times New Roman"/>
          <w:sz w:val="28"/>
          <w:szCs w:val="28"/>
        </w:rPr>
        <w:t>_____________</w:t>
      </w:r>
    </w:p>
    <w:p w14:paraId="5B6E2B45" w14:textId="77777777" w:rsidR="000F7B89" w:rsidRPr="000F7B89" w:rsidRDefault="000F7B89" w:rsidP="000F7B89">
      <w:pPr>
        <w:spacing w:after="0" w:line="240" w:lineRule="auto"/>
        <w:ind w:left="4248" w:firstLine="708"/>
        <w:jc w:val="both"/>
        <w:rPr>
          <w:rFonts w:ascii="Times New Roman" w:hAnsi="Times New Roman" w:cs="Times New Roman"/>
          <w:sz w:val="28"/>
          <w:szCs w:val="28"/>
        </w:rPr>
      </w:pPr>
    </w:p>
    <w:p w14:paraId="2C7EE0EB" w14:textId="77777777" w:rsidR="008F5DB1" w:rsidRDefault="00F84D6D" w:rsidP="00630042">
      <w:pPr>
        <w:spacing w:after="0" w:line="240" w:lineRule="auto"/>
        <w:ind w:left="2832"/>
        <w:jc w:val="both"/>
        <w:rPr>
          <w:rFonts w:ascii="Times New Roman" w:hAnsi="Times New Roman"/>
          <w:sz w:val="28"/>
          <w:szCs w:val="28"/>
        </w:rPr>
      </w:pPr>
      <w:r w:rsidRPr="00630042">
        <w:rPr>
          <w:rFonts w:ascii="Times New Roman" w:hAnsi="Times New Roman"/>
          <w:sz w:val="28"/>
          <w:szCs w:val="28"/>
        </w:rPr>
        <w:t>ИСКОВОЕ ЗАЯВЛЕНИЕ</w:t>
      </w:r>
    </w:p>
    <w:p w14:paraId="1A87629A" w14:textId="77777777" w:rsidR="00630042" w:rsidRPr="00630042" w:rsidRDefault="00630042" w:rsidP="00630042">
      <w:pPr>
        <w:spacing w:after="0" w:line="240" w:lineRule="auto"/>
        <w:ind w:left="2832"/>
        <w:jc w:val="both"/>
        <w:rPr>
          <w:rFonts w:ascii="Times New Roman" w:hAnsi="Times New Roman"/>
          <w:sz w:val="28"/>
          <w:szCs w:val="28"/>
        </w:rPr>
      </w:pPr>
    </w:p>
    <w:p w14:paraId="56DE6F82" w14:textId="15FF06F0" w:rsidR="00D9236A" w:rsidRPr="00630042" w:rsidRDefault="00F84D6D" w:rsidP="00630042">
      <w:pPr>
        <w:spacing w:after="0" w:line="240" w:lineRule="auto"/>
        <w:ind w:firstLine="708"/>
        <w:jc w:val="both"/>
        <w:rPr>
          <w:rFonts w:ascii="Times New Roman" w:hAnsi="Times New Roman"/>
          <w:sz w:val="28"/>
          <w:szCs w:val="28"/>
        </w:rPr>
      </w:pPr>
      <w:r w:rsidRPr="00630042">
        <w:rPr>
          <w:rFonts w:ascii="Times New Roman" w:hAnsi="Times New Roman"/>
          <w:sz w:val="28"/>
          <w:szCs w:val="28"/>
        </w:rPr>
        <w:t xml:space="preserve">04.11.2013 г. </w:t>
      </w:r>
      <w:r w:rsidR="000F35C1" w:rsidRPr="00630042">
        <w:rPr>
          <w:rFonts w:ascii="Times New Roman" w:hAnsi="Times New Roman"/>
          <w:sz w:val="28"/>
          <w:szCs w:val="28"/>
        </w:rPr>
        <w:t>между ТОО «</w:t>
      </w:r>
      <w:r w:rsidR="00B03B80">
        <w:rPr>
          <w:rFonts w:ascii="Times New Roman" w:eastAsia="Times New Roman" w:hAnsi="Times New Roman" w:cs="Times New Roman"/>
          <w:sz w:val="28"/>
          <w:szCs w:val="28"/>
        </w:rPr>
        <w:t>_____________</w:t>
      </w:r>
      <w:r w:rsidR="000F35C1" w:rsidRPr="00630042">
        <w:rPr>
          <w:rFonts w:ascii="Times New Roman" w:hAnsi="Times New Roman"/>
          <w:sz w:val="28"/>
          <w:szCs w:val="28"/>
        </w:rPr>
        <w:t xml:space="preserve">» (Продавец) и </w:t>
      </w:r>
      <w:proofErr w:type="spellStart"/>
      <w:r w:rsidR="00B03B80">
        <w:rPr>
          <w:rFonts w:ascii="Times New Roman" w:hAnsi="Times New Roman"/>
          <w:sz w:val="28"/>
          <w:szCs w:val="28"/>
        </w:rPr>
        <w:t>ФИО________</w:t>
      </w:r>
      <w:r w:rsidRPr="00630042">
        <w:rPr>
          <w:rFonts w:ascii="Times New Roman" w:hAnsi="Times New Roman"/>
          <w:sz w:val="28"/>
          <w:szCs w:val="28"/>
        </w:rPr>
        <w:t xml:space="preserve"> </w:t>
      </w:r>
      <w:proofErr w:type="spellEnd"/>
      <w:r w:rsidR="000F35C1" w:rsidRPr="00630042">
        <w:rPr>
          <w:rFonts w:ascii="Times New Roman" w:hAnsi="Times New Roman"/>
          <w:sz w:val="28"/>
          <w:szCs w:val="28"/>
        </w:rPr>
        <w:t>(Покупатель) заключен предварительный договор купли-продажи №</w:t>
      </w:r>
      <w:r w:rsidR="00B03B80">
        <w:rPr>
          <w:rFonts w:ascii="Times New Roman" w:hAnsi="Times New Roman"/>
          <w:sz w:val="28"/>
          <w:szCs w:val="28"/>
        </w:rPr>
        <w:t>____</w:t>
      </w:r>
      <w:r w:rsidR="000F35C1" w:rsidRPr="00630042">
        <w:rPr>
          <w:rFonts w:ascii="Times New Roman" w:hAnsi="Times New Roman"/>
          <w:sz w:val="28"/>
          <w:szCs w:val="28"/>
        </w:rPr>
        <w:t xml:space="preserve">, по условиям которого Продавец продает, а Покупатель приобретает </w:t>
      </w:r>
      <w:r w:rsidRPr="00630042">
        <w:rPr>
          <w:rFonts w:ascii="Times New Roman" w:hAnsi="Times New Roman"/>
          <w:sz w:val="28"/>
          <w:szCs w:val="28"/>
        </w:rPr>
        <w:t>тре</w:t>
      </w:r>
      <w:r w:rsidR="000F35C1" w:rsidRPr="00630042">
        <w:rPr>
          <w:rFonts w:ascii="Times New Roman" w:hAnsi="Times New Roman"/>
          <w:sz w:val="28"/>
          <w:szCs w:val="28"/>
        </w:rPr>
        <w:t xml:space="preserve">хкомнатную квартиру </w:t>
      </w:r>
      <w:r w:rsidR="00B03B80">
        <w:rPr>
          <w:rFonts w:ascii="Times New Roman" w:eastAsia="Times New Roman" w:hAnsi="Times New Roman" w:cs="Times New Roman"/>
          <w:sz w:val="28"/>
          <w:szCs w:val="28"/>
        </w:rPr>
        <w:t>_____________</w:t>
      </w:r>
      <w:r w:rsidR="000F35C1" w:rsidRPr="00630042">
        <w:rPr>
          <w:rFonts w:ascii="Times New Roman" w:hAnsi="Times New Roman"/>
          <w:sz w:val="28"/>
          <w:szCs w:val="28"/>
        </w:rPr>
        <w:t xml:space="preserve">, </w:t>
      </w:r>
      <w:r w:rsidRPr="00630042">
        <w:rPr>
          <w:rFonts w:ascii="Times New Roman" w:hAnsi="Times New Roman"/>
          <w:sz w:val="28"/>
          <w:szCs w:val="28"/>
        </w:rPr>
        <w:t>с</w:t>
      </w:r>
      <w:r w:rsidR="000F35C1" w:rsidRPr="00630042">
        <w:rPr>
          <w:rFonts w:ascii="Times New Roman" w:hAnsi="Times New Roman"/>
          <w:sz w:val="28"/>
          <w:szCs w:val="28"/>
        </w:rPr>
        <w:t xml:space="preserve"> чистовой отделкой, в многоквартирном жилом комплексе «</w:t>
      </w:r>
      <w:r w:rsidR="00B03B80">
        <w:rPr>
          <w:rFonts w:ascii="Times New Roman" w:eastAsia="Times New Roman" w:hAnsi="Times New Roman" w:cs="Times New Roman"/>
          <w:sz w:val="28"/>
          <w:szCs w:val="28"/>
        </w:rPr>
        <w:t>_____________</w:t>
      </w:r>
      <w:r w:rsidR="000F35C1" w:rsidRPr="00630042">
        <w:rPr>
          <w:rFonts w:ascii="Times New Roman" w:hAnsi="Times New Roman"/>
          <w:sz w:val="28"/>
          <w:szCs w:val="28"/>
        </w:rPr>
        <w:t>» со</w:t>
      </w:r>
      <w:r w:rsidRPr="00630042">
        <w:rPr>
          <w:rFonts w:ascii="Times New Roman" w:hAnsi="Times New Roman"/>
          <w:sz w:val="28"/>
          <w:szCs w:val="28"/>
        </w:rPr>
        <w:t xml:space="preserve"> </w:t>
      </w:r>
      <w:r w:rsidR="000F35C1" w:rsidRPr="00630042">
        <w:rPr>
          <w:rFonts w:ascii="Times New Roman" w:hAnsi="Times New Roman"/>
          <w:sz w:val="28"/>
          <w:szCs w:val="28"/>
        </w:rPr>
        <w:t xml:space="preserve">встроенными помещениями и паркингом, расположенном в </w:t>
      </w:r>
      <w:r w:rsidR="00B03B80">
        <w:rPr>
          <w:rFonts w:ascii="Times New Roman" w:eastAsia="Times New Roman" w:hAnsi="Times New Roman" w:cs="Times New Roman"/>
          <w:sz w:val="28"/>
          <w:szCs w:val="28"/>
        </w:rPr>
        <w:t>__________________________</w:t>
      </w:r>
      <w:r w:rsidR="00D9236A" w:rsidRPr="00630042">
        <w:rPr>
          <w:rFonts w:ascii="Times New Roman" w:hAnsi="Times New Roman"/>
          <w:sz w:val="28"/>
          <w:szCs w:val="28"/>
        </w:rPr>
        <w:t>, со сроком окончания строительства во втором полугодии 2015 года.</w:t>
      </w:r>
    </w:p>
    <w:p w14:paraId="2E68A598" w14:textId="5AA11E4F" w:rsidR="00F523EA" w:rsidRPr="00630042" w:rsidRDefault="000F35C1" w:rsidP="00630042">
      <w:pPr>
        <w:spacing w:after="0" w:line="240" w:lineRule="auto"/>
        <w:ind w:firstLine="708"/>
        <w:jc w:val="both"/>
        <w:rPr>
          <w:rFonts w:ascii="Times New Roman" w:hAnsi="Times New Roman"/>
          <w:sz w:val="28"/>
          <w:szCs w:val="28"/>
        </w:rPr>
      </w:pPr>
      <w:r w:rsidRPr="00630042">
        <w:rPr>
          <w:rFonts w:ascii="Times New Roman" w:hAnsi="Times New Roman"/>
          <w:sz w:val="28"/>
          <w:szCs w:val="28"/>
        </w:rPr>
        <w:t xml:space="preserve">В соответствии с заключенным дополнительным соглашением №1 от </w:t>
      </w:r>
      <w:r w:rsidR="00F84D6D" w:rsidRPr="00630042">
        <w:rPr>
          <w:rFonts w:ascii="Times New Roman" w:hAnsi="Times New Roman"/>
          <w:sz w:val="28"/>
          <w:szCs w:val="28"/>
        </w:rPr>
        <w:t>19.11.2014 г.</w:t>
      </w:r>
      <w:r w:rsidRPr="00630042">
        <w:rPr>
          <w:rFonts w:ascii="Times New Roman" w:hAnsi="Times New Roman"/>
          <w:sz w:val="28"/>
          <w:szCs w:val="28"/>
        </w:rPr>
        <w:t xml:space="preserve"> к Предварительному договору купли-продажи №</w:t>
      </w:r>
      <w:r w:rsidR="00F84D6D" w:rsidRPr="00630042">
        <w:rPr>
          <w:rFonts w:ascii="Times New Roman" w:hAnsi="Times New Roman"/>
          <w:sz w:val="28"/>
          <w:szCs w:val="28"/>
        </w:rPr>
        <w:t xml:space="preserve">1469 </w:t>
      </w:r>
      <w:r w:rsidRPr="00630042">
        <w:rPr>
          <w:rFonts w:ascii="Times New Roman" w:hAnsi="Times New Roman"/>
          <w:sz w:val="28"/>
          <w:szCs w:val="28"/>
        </w:rPr>
        <w:t xml:space="preserve">от </w:t>
      </w:r>
      <w:r w:rsidR="00F84D6D" w:rsidRPr="00630042">
        <w:rPr>
          <w:rFonts w:ascii="Times New Roman" w:hAnsi="Times New Roman"/>
          <w:sz w:val="28"/>
          <w:szCs w:val="28"/>
        </w:rPr>
        <w:lastRenderedPageBreak/>
        <w:t xml:space="preserve">04.11.2013 г., </w:t>
      </w:r>
      <w:r w:rsidRPr="00630042">
        <w:rPr>
          <w:rFonts w:ascii="Times New Roman" w:hAnsi="Times New Roman"/>
          <w:sz w:val="28"/>
          <w:szCs w:val="28"/>
        </w:rPr>
        <w:t>подписан</w:t>
      </w:r>
      <w:r w:rsidR="00F84D6D" w:rsidRPr="00630042">
        <w:rPr>
          <w:rFonts w:ascii="Times New Roman" w:hAnsi="Times New Roman"/>
          <w:sz w:val="28"/>
          <w:szCs w:val="28"/>
        </w:rPr>
        <w:t>ным ТОО «</w:t>
      </w:r>
      <w:r w:rsidR="00B03B80">
        <w:rPr>
          <w:rFonts w:ascii="Times New Roman" w:eastAsia="Times New Roman" w:hAnsi="Times New Roman" w:cs="Times New Roman"/>
          <w:sz w:val="28"/>
          <w:szCs w:val="28"/>
        </w:rPr>
        <w:t>_____________</w:t>
      </w:r>
      <w:r w:rsidR="00F84D6D" w:rsidRPr="00630042">
        <w:rPr>
          <w:rFonts w:ascii="Times New Roman" w:hAnsi="Times New Roman"/>
          <w:sz w:val="28"/>
          <w:szCs w:val="28"/>
        </w:rPr>
        <w:t xml:space="preserve">», </w:t>
      </w:r>
      <w:r w:rsidR="00B03B80">
        <w:rPr>
          <w:rFonts w:ascii="Times New Roman" w:hAnsi="Times New Roman"/>
          <w:sz w:val="28"/>
          <w:szCs w:val="28"/>
        </w:rPr>
        <w:t>ФИО</w:t>
      </w:r>
      <w:r w:rsidR="00B03B80">
        <w:rPr>
          <w:rFonts w:ascii="Times New Roman" w:eastAsia="Times New Roman" w:hAnsi="Times New Roman" w:cs="Times New Roman"/>
          <w:sz w:val="28"/>
          <w:szCs w:val="28"/>
        </w:rPr>
        <w:t>_____________</w:t>
      </w:r>
      <w:r w:rsidR="00F84D6D" w:rsidRPr="00630042">
        <w:rPr>
          <w:rFonts w:ascii="Times New Roman" w:hAnsi="Times New Roman"/>
          <w:sz w:val="28"/>
          <w:szCs w:val="28"/>
        </w:rPr>
        <w:t xml:space="preserve">. и </w:t>
      </w:r>
      <w:r w:rsidRPr="00630042">
        <w:rPr>
          <w:rFonts w:ascii="Times New Roman" w:hAnsi="Times New Roman"/>
          <w:sz w:val="28"/>
          <w:szCs w:val="28"/>
        </w:rPr>
        <w:t>ТОО «</w:t>
      </w:r>
      <w:r w:rsidR="00B03B80">
        <w:rPr>
          <w:rFonts w:ascii="Times New Roman" w:eastAsia="Times New Roman" w:hAnsi="Times New Roman" w:cs="Times New Roman"/>
          <w:sz w:val="28"/>
          <w:szCs w:val="28"/>
        </w:rPr>
        <w:t>_____________</w:t>
      </w:r>
      <w:r w:rsidRPr="00630042">
        <w:rPr>
          <w:rFonts w:ascii="Times New Roman" w:hAnsi="Times New Roman"/>
          <w:sz w:val="28"/>
          <w:szCs w:val="28"/>
        </w:rPr>
        <w:t>», являющегося Застройщиком ЖК «</w:t>
      </w:r>
      <w:r w:rsidR="00B03B80">
        <w:rPr>
          <w:rFonts w:ascii="Times New Roman" w:eastAsia="Times New Roman" w:hAnsi="Times New Roman" w:cs="Times New Roman"/>
          <w:sz w:val="28"/>
          <w:szCs w:val="28"/>
        </w:rPr>
        <w:t>_____________</w:t>
      </w:r>
      <w:r w:rsidRPr="00630042">
        <w:rPr>
          <w:rFonts w:ascii="Times New Roman" w:hAnsi="Times New Roman"/>
          <w:sz w:val="28"/>
          <w:szCs w:val="28"/>
        </w:rPr>
        <w:t xml:space="preserve">» и правообладателем земельного участка, где расположен жилой комплекс, внесены изменения в </w:t>
      </w:r>
      <w:r w:rsidR="00F523EA" w:rsidRPr="00630042">
        <w:rPr>
          <w:rFonts w:ascii="Times New Roman" w:hAnsi="Times New Roman"/>
          <w:sz w:val="28"/>
          <w:szCs w:val="28"/>
        </w:rPr>
        <w:t xml:space="preserve">предварительный </w:t>
      </w:r>
      <w:r w:rsidRPr="0054617D">
        <w:rPr>
          <w:rFonts w:ascii="Times New Roman" w:hAnsi="Times New Roman"/>
          <w:sz w:val="28"/>
          <w:szCs w:val="28"/>
        </w:rPr>
        <w:t>дого</w:t>
      </w:r>
      <w:r w:rsidR="00F523EA" w:rsidRPr="0054617D">
        <w:rPr>
          <w:rFonts w:ascii="Times New Roman" w:hAnsi="Times New Roman"/>
          <w:sz w:val="28"/>
          <w:szCs w:val="28"/>
        </w:rPr>
        <w:t xml:space="preserve">вор в части </w:t>
      </w:r>
      <w:r w:rsidR="0054617D" w:rsidRPr="0054617D">
        <w:rPr>
          <w:rFonts w:ascii="Times New Roman" w:hAnsi="Times New Roman"/>
          <w:sz w:val="28"/>
          <w:szCs w:val="28"/>
        </w:rPr>
        <w:t>стоимости квартиры</w:t>
      </w:r>
      <w:r w:rsidR="0054617D">
        <w:rPr>
          <w:rFonts w:ascii="Times New Roman" w:hAnsi="Times New Roman"/>
          <w:sz w:val="28"/>
          <w:szCs w:val="28"/>
        </w:rPr>
        <w:t>, перечислении накопленной суммы на счет застройщика, дальнейшего перечисления денежных средств на счет застрой</w:t>
      </w:r>
      <w:r w:rsidR="006F08B4">
        <w:rPr>
          <w:rFonts w:ascii="Times New Roman" w:hAnsi="Times New Roman"/>
          <w:sz w:val="28"/>
          <w:szCs w:val="28"/>
        </w:rPr>
        <w:t xml:space="preserve">щика и </w:t>
      </w:r>
      <w:r w:rsidR="00986A37">
        <w:rPr>
          <w:rFonts w:ascii="Times New Roman" w:hAnsi="Times New Roman"/>
          <w:sz w:val="28"/>
          <w:szCs w:val="28"/>
        </w:rPr>
        <w:t>др</w:t>
      </w:r>
      <w:r w:rsidR="00F523EA" w:rsidRPr="00630042">
        <w:rPr>
          <w:rFonts w:ascii="Times New Roman" w:hAnsi="Times New Roman"/>
          <w:sz w:val="28"/>
          <w:szCs w:val="28"/>
        </w:rPr>
        <w:t>.</w:t>
      </w:r>
    </w:p>
    <w:p w14:paraId="7FA58A1D" w14:textId="4A4C6E33" w:rsidR="00F523EA" w:rsidRPr="00630042" w:rsidRDefault="00F523EA" w:rsidP="00630042">
      <w:pPr>
        <w:spacing w:after="0" w:line="240" w:lineRule="auto"/>
        <w:ind w:firstLine="708"/>
        <w:jc w:val="both"/>
        <w:rPr>
          <w:rFonts w:ascii="Times New Roman" w:hAnsi="Times New Roman"/>
          <w:sz w:val="28"/>
          <w:szCs w:val="28"/>
        </w:rPr>
      </w:pPr>
      <w:r w:rsidRPr="00630042">
        <w:rPr>
          <w:rFonts w:ascii="Times New Roman" w:hAnsi="Times New Roman"/>
          <w:sz w:val="28"/>
          <w:szCs w:val="28"/>
        </w:rPr>
        <w:t xml:space="preserve">07.09.2017 г. </w:t>
      </w:r>
      <w:r w:rsidR="000F35C1" w:rsidRPr="00630042">
        <w:rPr>
          <w:rFonts w:ascii="Times New Roman" w:hAnsi="Times New Roman"/>
          <w:sz w:val="28"/>
          <w:szCs w:val="28"/>
        </w:rPr>
        <w:t>между ТОО «</w:t>
      </w:r>
      <w:r w:rsidR="00B03B80">
        <w:rPr>
          <w:rFonts w:ascii="Times New Roman" w:eastAsia="Times New Roman" w:hAnsi="Times New Roman" w:cs="Times New Roman"/>
          <w:sz w:val="28"/>
          <w:szCs w:val="28"/>
        </w:rPr>
        <w:t>_____________</w:t>
      </w:r>
      <w:r w:rsidR="000F35C1" w:rsidRPr="00630042">
        <w:rPr>
          <w:rFonts w:ascii="Times New Roman" w:hAnsi="Times New Roman"/>
          <w:sz w:val="28"/>
          <w:szCs w:val="28"/>
        </w:rPr>
        <w:t xml:space="preserve">» и </w:t>
      </w:r>
      <w:r w:rsidR="00B03B80">
        <w:rPr>
          <w:rFonts w:ascii="Times New Roman" w:hAnsi="Times New Roman"/>
          <w:sz w:val="28"/>
          <w:szCs w:val="28"/>
        </w:rPr>
        <w:t xml:space="preserve">ФИО </w:t>
      </w:r>
      <w:r w:rsidR="00B03B80">
        <w:rPr>
          <w:rFonts w:ascii="Times New Roman" w:eastAsia="Times New Roman" w:hAnsi="Times New Roman" w:cs="Times New Roman"/>
          <w:sz w:val="28"/>
          <w:szCs w:val="28"/>
        </w:rPr>
        <w:t>_____________</w:t>
      </w:r>
      <w:r w:rsidRPr="00630042">
        <w:rPr>
          <w:rFonts w:ascii="Times New Roman" w:hAnsi="Times New Roman"/>
          <w:sz w:val="28"/>
          <w:szCs w:val="28"/>
        </w:rPr>
        <w:t xml:space="preserve"> </w:t>
      </w:r>
      <w:r w:rsidR="000F35C1" w:rsidRPr="00630042">
        <w:rPr>
          <w:rFonts w:ascii="Times New Roman" w:hAnsi="Times New Roman"/>
          <w:sz w:val="28"/>
          <w:szCs w:val="28"/>
        </w:rPr>
        <w:t>заключено Соглашение о расторжении предварительного договора №</w:t>
      </w:r>
      <w:r w:rsidRPr="00630042">
        <w:rPr>
          <w:rFonts w:ascii="Times New Roman" w:hAnsi="Times New Roman"/>
          <w:sz w:val="28"/>
          <w:szCs w:val="28"/>
        </w:rPr>
        <w:t xml:space="preserve">1469 </w:t>
      </w:r>
      <w:r w:rsidR="000F35C1" w:rsidRPr="00630042">
        <w:rPr>
          <w:rFonts w:ascii="Times New Roman" w:hAnsi="Times New Roman"/>
          <w:sz w:val="28"/>
          <w:szCs w:val="28"/>
        </w:rPr>
        <w:t xml:space="preserve">от </w:t>
      </w:r>
      <w:r w:rsidRPr="00630042">
        <w:rPr>
          <w:rFonts w:ascii="Times New Roman" w:hAnsi="Times New Roman"/>
          <w:sz w:val="28"/>
          <w:szCs w:val="28"/>
        </w:rPr>
        <w:t>04.11.2013 г.</w:t>
      </w:r>
      <w:r w:rsidR="000F35C1" w:rsidRPr="00630042">
        <w:rPr>
          <w:rFonts w:ascii="Times New Roman" w:hAnsi="Times New Roman"/>
          <w:sz w:val="28"/>
          <w:szCs w:val="28"/>
        </w:rPr>
        <w:t xml:space="preserve">, по условиям которого </w:t>
      </w:r>
      <w:r w:rsidRPr="00630042">
        <w:rPr>
          <w:rFonts w:ascii="Times New Roman" w:hAnsi="Times New Roman"/>
          <w:sz w:val="28"/>
          <w:szCs w:val="28"/>
        </w:rPr>
        <w:t xml:space="preserve">в течении 60 календарных дней с момента подписания соглашения истцу подлежали возврату денежные средства, уплаченные на момент заключения соглашения, в размере </w:t>
      </w:r>
      <w:r w:rsidR="00B03B80">
        <w:rPr>
          <w:rFonts w:ascii="Times New Roman" w:eastAsia="Times New Roman" w:hAnsi="Times New Roman" w:cs="Times New Roman"/>
          <w:sz w:val="28"/>
          <w:szCs w:val="28"/>
        </w:rPr>
        <w:t>_____________</w:t>
      </w:r>
      <w:r w:rsidRPr="00630042">
        <w:rPr>
          <w:rFonts w:ascii="Times New Roman" w:hAnsi="Times New Roman"/>
          <w:sz w:val="28"/>
          <w:szCs w:val="28"/>
        </w:rPr>
        <w:t>тенге.</w:t>
      </w:r>
    </w:p>
    <w:p w14:paraId="0CB068D5" w14:textId="77777777" w:rsidR="00CE0826" w:rsidRPr="00630042" w:rsidRDefault="00CE0826" w:rsidP="00CE0826">
      <w:pPr>
        <w:spacing w:after="0" w:line="240" w:lineRule="auto"/>
        <w:ind w:firstLine="708"/>
        <w:jc w:val="both"/>
        <w:rPr>
          <w:rFonts w:ascii="Times New Roman" w:hAnsi="Times New Roman"/>
          <w:sz w:val="28"/>
          <w:szCs w:val="28"/>
        </w:rPr>
      </w:pPr>
      <w:r w:rsidRPr="00630042">
        <w:rPr>
          <w:rFonts w:ascii="Times New Roman" w:hAnsi="Times New Roman"/>
          <w:sz w:val="28"/>
          <w:szCs w:val="28"/>
        </w:rPr>
        <w:t xml:space="preserve">Согласно пункту 1 статьи 277 Гражданского кодекса Республики Казахстан (далее – ГК) обязательство должно быть исполнено в установленный срок. В соответствии со статьей 272 ГК обязательство должно исполняться надлежащим образом в соответствии с условиями обязательства и требованиями законодательства. Согласно статье 349 ГК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В силу статьи 273 ГК односторонний отказ от исполнения обязательства и одностороннее изменение его условий не допускается. </w:t>
      </w:r>
    </w:p>
    <w:p w14:paraId="66B2753D" w14:textId="77777777" w:rsidR="000F35C1" w:rsidRPr="00630042" w:rsidRDefault="00E641E4" w:rsidP="00630042">
      <w:pPr>
        <w:spacing w:after="0" w:line="240" w:lineRule="auto"/>
        <w:ind w:firstLine="708"/>
        <w:jc w:val="both"/>
        <w:rPr>
          <w:rFonts w:ascii="Times New Roman" w:hAnsi="Times New Roman"/>
          <w:sz w:val="28"/>
          <w:szCs w:val="28"/>
        </w:rPr>
      </w:pPr>
      <w:r>
        <w:rPr>
          <w:rFonts w:ascii="Times New Roman" w:hAnsi="Times New Roman"/>
          <w:sz w:val="28"/>
          <w:szCs w:val="28"/>
        </w:rPr>
        <w:t>Несмотря на предварительные переговоры сторон, о</w:t>
      </w:r>
      <w:r w:rsidR="00CE0826">
        <w:rPr>
          <w:rFonts w:ascii="Times New Roman" w:hAnsi="Times New Roman"/>
          <w:sz w:val="28"/>
          <w:szCs w:val="28"/>
        </w:rPr>
        <w:t>тветчиками</w:t>
      </w:r>
      <w:r w:rsidR="000F35C1" w:rsidRPr="00630042">
        <w:rPr>
          <w:rFonts w:ascii="Times New Roman" w:hAnsi="Times New Roman"/>
          <w:sz w:val="28"/>
          <w:szCs w:val="28"/>
        </w:rPr>
        <w:t xml:space="preserve"> возврат истцу уплаченных по договору денежных средств до настоящего времени не произведен</w:t>
      </w:r>
      <w:r w:rsidR="00F523EA" w:rsidRPr="00630042">
        <w:rPr>
          <w:rFonts w:ascii="Times New Roman" w:hAnsi="Times New Roman"/>
          <w:sz w:val="28"/>
          <w:szCs w:val="28"/>
        </w:rPr>
        <w:t>.</w:t>
      </w:r>
      <w:r w:rsidR="004C1D97">
        <w:rPr>
          <w:rFonts w:ascii="Times New Roman" w:hAnsi="Times New Roman"/>
          <w:sz w:val="28"/>
          <w:szCs w:val="28"/>
        </w:rPr>
        <w:t xml:space="preserve"> Истцу ответчиками рекомендовано обратиться в суд.</w:t>
      </w:r>
    </w:p>
    <w:p w14:paraId="67489866" w14:textId="77777777" w:rsidR="00CE0826" w:rsidRPr="00BD01ED" w:rsidRDefault="00CE0826" w:rsidP="00CE0826">
      <w:pPr>
        <w:pStyle w:val="2"/>
        <w:shd w:val="clear" w:color="auto" w:fill="auto"/>
        <w:spacing w:before="0" w:line="312" w:lineRule="exact"/>
        <w:ind w:left="20" w:firstLine="700"/>
        <w:jc w:val="both"/>
        <w:rPr>
          <w:sz w:val="28"/>
          <w:szCs w:val="28"/>
        </w:rPr>
      </w:pPr>
      <w:r w:rsidRPr="00BD01ED">
        <w:rPr>
          <w:sz w:val="28"/>
          <w:szCs w:val="28"/>
        </w:rPr>
        <w:t>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(ст.293 ГК).</w:t>
      </w:r>
    </w:p>
    <w:p w14:paraId="670B68D4" w14:textId="77777777" w:rsidR="00CE0826" w:rsidRDefault="00CE0826" w:rsidP="00CE0826">
      <w:pPr>
        <w:pStyle w:val="2"/>
        <w:shd w:val="clear" w:color="auto" w:fill="auto"/>
        <w:spacing w:before="0" w:line="312" w:lineRule="exact"/>
        <w:ind w:left="20" w:firstLine="700"/>
        <w:jc w:val="both"/>
        <w:rPr>
          <w:sz w:val="28"/>
          <w:szCs w:val="28"/>
        </w:rPr>
      </w:pPr>
      <w:r w:rsidRPr="00BD01ED">
        <w:rPr>
          <w:sz w:val="28"/>
          <w:szCs w:val="28"/>
        </w:rPr>
        <w:t>В соответствии с положениями ст.298 ГК,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w:t>
      </w:r>
      <w:hyperlink r:id="rId7" w:anchor="z755" w:history="1">
        <w:r w:rsidRPr="00BD01ED">
          <w:rPr>
            <w:sz w:val="28"/>
            <w:szCs w:val="28"/>
          </w:rPr>
          <w:t>ст.359</w:t>
        </w:r>
      </w:hyperlink>
      <w:r w:rsidRPr="00BD01ED">
        <w:rPr>
          <w:sz w:val="28"/>
          <w:szCs w:val="28"/>
        </w:rPr>
        <w:t> настоящего Кодекса).</w:t>
      </w:r>
    </w:p>
    <w:p w14:paraId="3BC17CCF" w14:textId="77777777" w:rsidR="00D40735" w:rsidRPr="00D40735" w:rsidRDefault="00D40735" w:rsidP="00D40735">
      <w:pPr>
        <w:pStyle w:val="2"/>
        <w:shd w:val="clear" w:color="auto" w:fill="auto"/>
        <w:spacing w:before="0" w:line="312" w:lineRule="exact"/>
        <w:ind w:left="20" w:firstLine="700"/>
        <w:jc w:val="both"/>
        <w:rPr>
          <w:sz w:val="28"/>
          <w:szCs w:val="28"/>
        </w:rPr>
      </w:pPr>
      <w:r w:rsidRPr="00D40735">
        <w:rPr>
          <w:sz w:val="28"/>
          <w:szCs w:val="28"/>
        </w:rPr>
        <w:t xml:space="preserve">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официальной ставки рефинансирования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официальной ставки рефинансирования Национального Банка Республики Казахстан на день предъявления иска или на день вынесения решения, или на день фактического платежа по выбору </w:t>
      </w:r>
      <w:r w:rsidRPr="00D40735">
        <w:rPr>
          <w:sz w:val="28"/>
          <w:szCs w:val="28"/>
        </w:rPr>
        <w:lastRenderedPageBreak/>
        <w:t>кредитора. Эти правила применяются, если иной размер неустойки не установлен законо</w:t>
      </w:r>
      <w:r>
        <w:rPr>
          <w:sz w:val="28"/>
          <w:szCs w:val="28"/>
        </w:rPr>
        <w:t>дательными актами или договором (ст.353 ГК).</w:t>
      </w:r>
    </w:p>
    <w:p w14:paraId="08DDEB57" w14:textId="7CA68713" w:rsidR="00CE0826" w:rsidRDefault="00CE0826" w:rsidP="00FD40FC">
      <w:pPr>
        <w:spacing w:after="0" w:line="240" w:lineRule="auto"/>
        <w:ind w:firstLine="708"/>
        <w:jc w:val="both"/>
        <w:rPr>
          <w:rFonts w:ascii="Times New Roman" w:hAnsi="Times New Roman" w:cs="Times New Roman"/>
          <w:sz w:val="28"/>
          <w:szCs w:val="28"/>
        </w:rPr>
      </w:pPr>
      <w:r w:rsidRPr="00CE0826">
        <w:rPr>
          <w:rFonts w:ascii="Times New Roman" w:hAnsi="Times New Roman"/>
          <w:sz w:val="28"/>
          <w:szCs w:val="28"/>
        </w:rPr>
        <w:t xml:space="preserve">Поскольку имеет место нарушение срока исполнения обязательства </w:t>
      </w:r>
      <w:r w:rsidR="00D40735">
        <w:rPr>
          <w:rFonts w:ascii="Times New Roman" w:hAnsi="Times New Roman"/>
          <w:sz w:val="28"/>
          <w:szCs w:val="28"/>
        </w:rPr>
        <w:t xml:space="preserve">по передаче денег </w:t>
      </w:r>
      <w:r w:rsidRPr="00CE0826">
        <w:rPr>
          <w:rFonts w:ascii="Times New Roman" w:hAnsi="Times New Roman"/>
          <w:sz w:val="28"/>
          <w:szCs w:val="28"/>
        </w:rPr>
        <w:t>на 44 дня с 07.11.2017 г. по 20.12.2017 г.</w:t>
      </w:r>
      <w:r w:rsidR="00A835E6">
        <w:rPr>
          <w:rFonts w:ascii="Times New Roman" w:hAnsi="Times New Roman"/>
          <w:sz w:val="28"/>
          <w:szCs w:val="28"/>
        </w:rPr>
        <w:t>,</w:t>
      </w:r>
      <w:r w:rsidRPr="00CE0826">
        <w:rPr>
          <w:rFonts w:ascii="Times New Roman" w:hAnsi="Times New Roman"/>
          <w:sz w:val="28"/>
          <w:szCs w:val="28"/>
        </w:rPr>
        <w:t xml:space="preserve"> ответчики должны нести ответственность в виде уплаты неустойки в размере </w:t>
      </w:r>
      <w:r w:rsidR="00B03B80">
        <w:rPr>
          <w:rFonts w:ascii="Times New Roman" w:eastAsia="Times New Roman" w:hAnsi="Times New Roman" w:cs="Times New Roman"/>
          <w:sz w:val="28"/>
          <w:szCs w:val="28"/>
        </w:rPr>
        <w:t>_____________</w:t>
      </w:r>
      <w:r w:rsidRPr="00CE0826">
        <w:rPr>
          <w:rFonts w:ascii="Times New Roman" w:hAnsi="Times New Roman"/>
          <w:sz w:val="28"/>
          <w:szCs w:val="28"/>
        </w:rPr>
        <w:t>тенге исходя из следующего расчета</w:t>
      </w:r>
      <w:r w:rsidR="00D40735">
        <w:rPr>
          <w:rFonts w:ascii="Times New Roman" w:hAnsi="Times New Roman"/>
          <w:sz w:val="28"/>
          <w:szCs w:val="28"/>
        </w:rPr>
        <w:t>:</w:t>
      </w:r>
      <w:r w:rsidR="00FD40FC">
        <w:rPr>
          <w:rFonts w:ascii="Times New Roman" w:hAnsi="Times New Roman"/>
          <w:sz w:val="28"/>
          <w:szCs w:val="28"/>
        </w:rPr>
        <w:t xml:space="preserve"> </w:t>
      </w:r>
      <w:r w:rsidR="00B03B80">
        <w:rPr>
          <w:rFonts w:ascii="Times New Roman" w:eastAsia="Times New Roman" w:hAnsi="Times New Roman" w:cs="Times New Roman"/>
          <w:sz w:val="28"/>
          <w:szCs w:val="28"/>
        </w:rPr>
        <w:t>_____________</w:t>
      </w:r>
      <w:r w:rsidR="00FD40FC" w:rsidRPr="00FD40FC">
        <w:rPr>
          <w:rFonts w:ascii="Times New Roman" w:hAnsi="Times New Roman" w:cs="Times New Roman"/>
          <w:sz w:val="28"/>
          <w:szCs w:val="28"/>
        </w:rPr>
        <w:t>*</w:t>
      </w:r>
      <w:r w:rsidR="00FD40FC">
        <w:rPr>
          <w:rFonts w:ascii="Times New Roman" w:hAnsi="Times New Roman" w:cs="Times New Roman"/>
          <w:sz w:val="28"/>
          <w:szCs w:val="28"/>
        </w:rPr>
        <w:t xml:space="preserve"> 10,25 (ставка рефинансирования</w:t>
      </w:r>
      <w:r w:rsidR="00D40735">
        <w:rPr>
          <w:rFonts w:ascii="Times New Roman" w:hAnsi="Times New Roman" w:cs="Times New Roman"/>
          <w:sz w:val="28"/>
          <w:szCs w:val="28"/>
        </w:rPr>
        <w:t xml:space="preserve"> НБ РК</w:t>
      </w:r>
      <w:r w:rsidR="00FD40FC">
        <w:rPr>
          <w:rFonts w:ascii="Times New Roman" w:hAnsi="Times New Roman" w:cs="Times New Roman"/>
          <w:sz w:val="28"/>
          <w:szCs w:val="28"/>
        </w:rPr>
        <w:t xml:space="preserve">) </w:t>
      </w:r>
      <w:r w:rsidR="00FD40FC" w:rsidRPr="00FD40FC">
        <w:rPr>
          <w:rFonts w:ascii="Times New Roman" w:hAnsi="Times New Roman" w:cs="Times New Roman"/>
          <w:sz w:val="28"/>
          <w:szCs w:val="28"/>
        </w:rPr>
        <w:t>/</w:t>
      </w:r>
      <w:r w:rsidR="00FD40FC">
        <w:rPr>
          <w:rFonts w:ascii="Times New Roman" w:hAnsi="Times New Roman" w:cs="Times New Roman"/>
          <w:sz w:val="28"/>
          <w:szCs w:val="28"/>
        </w:rPr>
        <w:t xml:space="preserve"> 365 </w:t>
      </w:r>
      <w:r w:rsidR="00D40735">
        <w:rPr>
          <w:rFonts w:ascii="Times New Roman" w:hAnsi="Times New Roman" w:cs="Times New Roman"/>
          <w:sz w:val="28"/>
          <w:szCs w:val="28"/>
        </w:rPr>
        <w:t xml:space="preserve">(дней в году) </w:t>
      </w:r>
      <w:r w:rsidR="00FD40FC" w:rsidRPr="00FD40FC">
        <w:rPr>
          <w:rFonts w:ascii="Times New Roman" w:hAnsi="Times New Roman" w:cs="Times New Roman"/>
          <w:sz w:val="28"/>
          <w:szCs w:val="28"/>
        </w:rPr>
        <w:t>*</w:t>
      </w:r>
      <w:r w:rsidR="00FD40FC">
        <w:rPr>
          <w:rFonts w:ascii="Times New Roman" w:hAnsi="Times New Roman" w:cs="Times New Roman"/>
          <w:sz w:val="28"/>
          <w:szCs w:val="28"/>
        </w:rPr>
        <w:t xml:space="preserve"> 44 (дня просрочки)</w:t>
      </w:r>
      <w:r w:rsidR="003A4FF1">
        <w:rPr>
          <w:rFonts w:ascii="Times New Roman" w:hAnsi="Times New Roman" w:cs="Times New Roman"/>
          <w:sz w:val="28"/>
          <w:szCs w:val="28"/>
        </w:rPr>
        <w:t>.</w:t>
      </w:r>
    </w:p>
    <w:p w14:paraId="449A2FCA" w14:textId="77777777" w:rsidR="00D40735" w:rsidRDefault="00E641E4" w:rsidP="00FD40FC">
      <w:pPr>
        <w:spacing w:after="0" w:line="240" w:lineRule="auto"/>
        <w:ind w:firstLine="708"/>
        <w:jc w:val="both"/>
        <w:rPr>
          <w:rFonts w:ascii="Times New Roman" w:hAnsi="Times New Roman"/>
          <w:b/>
          <w:sz w:val="28"/>
          <w:szCs w:val="28"/>
        </w:rPr>
      </w:pPr>
      <w:r>
        <w:rPr>
          <w:rFonts w:ascii="Times New Roman" w:hAnsi="Times New Roman"/>
          <w:b/>
          <w:sz w:val="28"/>
          <w:szCs w:val="28"/>
        </w:rPr>
        <w:t>Р</w:t>
      </w:r>
      <w:r w:rsidRPr="00E641E4">
        <w:rPr>
          <w:rFonts w:ascii="Times New Roman" w:hAnsi="Times New Roman"/>
          <w:b/>
          <w:sz w:val="28"/>
          <w:szCs w:val="28"/>
        </w:rPr>
        <w:t xml:space="preserve">азмер неустойки </w:t>
      </w:r>
      <w:r>
        <w:rPr>
          <w:rFonts w:ascii="Times New Roman" w:hAnsi="Times New Roman"/>
          <w:b/>
          <w:sz w:val="28"/>
          <w:szCs w:val="28"/>
        </w:rPr>
        <w:t xml:space="preserve">является </w:t>
      </w:r>
      <w:r w:rsidRPr="00E641E4">
        <w:rPr>
          <w:rFonts w:ascii="Times New Roman" w:hAnsi="Times New Roman"/>
          <w:b/>
          <w:sz w:val="28"/>
          <w:szCs w:val="28"/>
        </w:rPr>
        <w:t>справедливым</w:t>
      </w:r>
      <w:r>
        <w:rPr>
          <w:rFonts w:ascii="Times New Roman" w:hAnsi="Times New Roman"/>
          <w:b/>
          <w:sz w:val="28"/>
          <w:szCs w:val="28"/>
        </w:rPr>
        <w:t xml:space="preserve">, поскольку срок обращения в суд с иском </w:t>
      </w:r>
      <w:r w:rsidR="00A835E6" w:rsidRPr="00E641E4">
        <w:rPr>
          <w:rFonts w:ascii="Times New Roman" w:hAnsi="Times New Roman"/>
          <w:b/>
          <w:sz w:val="28"/>
          <w:szCs w:val="28"/>
        </w:rPr>
        <w:t>с целью увеличения размера неустойки не затягивал</w:t>
      </w:r>
      <w:r>
        <w:rPr>
          <w:rFonts w:ascii="Times New Roman" w:hAnsi="Times New Roman"/>
          <w:b/>
          <w:sz w:val="28"/>
          <w:szCs w:val="28"/>
        </w:rPr>
        <w:t>ся</w:t>
      </w:r>
      <w:r w:rsidRPr="00E641E4">
        <w:rPr>
          <w:rFonts w:ascii="Times New Roman" w:hAnsi="Times New Roman"/>
          <w:b/>
          <w:sz w:val="28"/>
          <w:szCs w:val="28"/>
        </w:rPr>
        <w:t xml:space="preserve">, </w:t>
      </w:r>
      <w:r>
        <w:rPr>
          <w:rFonts w:ascii="Times New Roman" w:hAnsi="Times New Roman"/>
          <w:b/>
          <w:sz w:val="28"/>
          <w:szCs w:val="28"/>
        </w:rPr>
        <w:t>и</w:t>
      </w:r>
      <w:r w:rsidRPr="00E641E4">
        <w:rPr>
          <w:rFonts w:ascii="Times New Roman" w:hAnsi="Times New Roman"/>
          <w:b/>
          <w:sz w:val="28"/>
          <w:szCs w:val="28"/>
        </w:rPr>
        <w:t xml:space="preserve">ск подан в разумный срок, </w:t>
      </w:r>
      <w:r>
        <w:rPr>
          <w:rFonts w:ascii="Times New Roman" w:hAnsi="Times New Roman"/>
          <w:b/>
          <w:sz w:val="28"/>
          <w:szCs w:val="28"/>
        </w:rPr>
        <w:t>факта злоупотребления правом со стороны истца не усматривается.</w:t>
      </w:r>
    </w:p>
    <w:p w14:paraId="6A282149" w14:textId="77777777" w:rsidR="00E641E4" w:rsidRPr="00E641E4" w:rsidRDefault="00E641E4" w:rsidP="00E641E4">
      <w:pPr>
        <w:spacing w:after="0" w:line="240" w:lineRule="auto"/>
        <w:ind w:firstLine="708"/>
        <w:jc w:val="both"/>
        <w:rPr>
          <w:rFonts w:ascii="Times New Roman" w:hAnsi="Times New Roman"/>
          <w:b/>
          <w:sz w:val="28"/>
          <w:szCs w:val="28"/>
        </w:rPr>
      </w:pPr>
      <w:r>
        <w:rPr>
          <w:rFonts w:ascii="Times New Roman" w:hAnsi="Times New Roman"/>
          <w:b/>
          <w:sz w:val="28"/>
          <w:szCs w:val="28"/>
        </w:rPr>
        <w:t>В этой связи, полагаем, что оснований для снижения размера неустойки не имеется.</w:t>
      </w:r>
    </w:p>
    <w:p w14:paraId="2091E39C" w14:textId="50999267" w:rsidR="00F523EA" w:rsidRDefault="00F523EA" w:rsidP="00F523EA">
      <w:pPr>
        <w:spacing w:after="0" w:line="240" w:lineRule="auto"/>
        <w:ind w:firstLine="708"/>
        <w:jc w:val="both"/>
        <w:rPr>
          <w:rFonts w:ascii="Times New Roman" w:hAnsi="Times New Roman" w:cs="Times New Roman"/>
          <w:sz w:val="28"/>
          <w:szCs w:val="28"/>
        </w:rPr>
      </w:pPr>
      <w:r>
        <w:rPr>
          <w:rStyle w:val="FontStyle30"/>
        </w:rPr>
        <w:t xml:space="preserve">На основании </w:t>
      </w:r>
      <w:r w:rsidRPr="00BD01ED">
        <w:rPr>
          <w:rFonts w:ascii="Times New Roman" w:hAnsi="Times New Roman" w:cs="Times New Roman"/>
          <w:sz w:val="28"/>
          <w:szCs w:val="28"/>
        </w:rPr>
        <w:t>статьи 109 ГПК, Ответчик</w:t>
      </w:r>
      <w:r>
        <w:rPr>
          <w:rFonts w:ascii="Times New Roman" w:hAnsi="Times New Roman" w:cs="Times New Roman"/>
          <w:sz w:val="28"/>
          <w:szCs w:val="28"/>
        </w:rPr>
        <w:t>и</w:t>
      </w:r>
      <w:r w:rsidRPr="00BD01ED">
        <w:rPr>
          <w:rFonts w:ascii="Times New Roman" w:hAnsi="Times New Roman" w:cs="Times New Roman"/>
          <w:sz w:val="28"/>
          <w:szCs w:val="28"/>
        </w:rPr>
        <w:t xml:space="preserve"> </w:t>
      </w:r>
      <w:r>
        <w:rPr>
          <w:rFonts w:ascii="Times New Roman" w:hAnsi="Times New Roman" w:cs="Times New Roman"/>
          <w:sz w:val="28"/>
          <w:szCs w:val="28"/>
        </w:rPr>
        <w:t xml:space="preserve">должны возместить истцу </w:t>
      </w:r>
      <w:r w:rsidRPr="00BD01ED">
        <w:rPr>
          <w:rFonts w:ascii="Times New Roman" w:hAnsi="Times New Roman" w:cs="Times New Roman"/>
          <w:sz w:val="28"/>
          <w:szCs w:val="28"/>
        </w:rPr>
        <w:t>расходы по оплате госпошлины</w:t>
      </w:r>
      <w:r w:rsidR="009C78A3">
        <w:rPr>
          <w:rFonts w:ascii="Times New Roman" w:hAnsi="Times New Roman" w:cs="Times New Roman"/>
          <w:sz w:val="28"/>
          <w:szCs w:val="28"/>
        </w:rPr>
        <w:t xml:space="preserve"> в размере </w:t>
      </w:r>
      <w:r w:rsidR="00B03B80">
        <w:rPr>
          <w:rFonts w:ascii="Times New Roman" w:eastAsia="Times New Roman" w:hAnsi="Times New Roman" w:cs="Times New Roman"/>
          <w:sz w:val="28"/>
          <w:szCs w:val="28"/>
        </w:rPr>
        <w:t>_____________</w:t>
      </w:r>
      <w:r w:rsidR="009C78A3">
        <w:rPr>
          <w:rFonts w:ascii="Times New Roman" w:hAnsi="Times New Roman" w:cs="Times New Roman"/>
          <w:sz w:val="28"/>
          <w:szCs w:val="28"/>
        </w:rPr>
        <w:t>тенге.</w:t>
      </w:r>
    </w:p>
    <w:p w14:paraId="17D59557" w14:textId="77777777" w:rsidR="00F523EA" w:rsidRPr="00613E74" w:rsidRDefault="00F523EA" w:rsidP="00F523EA">
      <w:pPr>
        <w:spacing w:after="0" w:line="240" w:lineRule="auto"/>
        <w:ind w:firstLine="708"/>
        <w:jc w:val="both"/>
        <w:rPr>
          <w:rFonts w:ascii="Times New Roman" w:hAnsi="Times New Roman"/>
          <w:sz w:val="28"/>
          <w:szCs w:val="28"/>
        </w:rPr>
      </w:pPr>
      <w:r w:rsidRPr="00613E74">
        <w:rPr>
          <w:rFonts w:ascii="Times New Roman" w:hAnsi="Times New Roman"/>
          <w:sz w:val="28"/>
          <w:szCs w:val="28"/>
        </w:rPr>
        <w:t>В соответствии с положениями ст.</w:t>
      </w:r>
      <w:r w:rsidRPr="00256207">
        <w:rPr>
          <w:rFonts w:ascii="Times New Roman" w:hAnsi="Times New Roman"/>
          <w:sz w:val="28"/>
          <w:szCs w:val="28"/>
        </w:rPr>
        <w:t>113</w:t>
      </w:r>
      <w:r w:rsidRPr="00613E74">
        <w:rPr>
          <w:rFonts w:ascii="Times New Roman" w:hAnsi="Times New Roman"/>
          <w:sz w:val="28"/>
          <w:szCs w:val="28"/>
        </w:rPr>
        <w:t xml:space="preserve"> ГПК, п</w:t>
      </w:r>
      <w:r w:rsidRPr="00256207">
        <w:rPr>
          <w:rFonts w:ascii="Times New Roman" w:hAnsi="Times New Roman"/>
          <w:sz w:val="28"/>
          <w:szCs w:val="28"/>
        </w:rPr>
        <w:t xml:space="preserve">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w:t>
      </w:r>
    </w:p>
    <w:p w14:paraId="77CEF0E3" w14:textId="412E9E84" w:rsidR="00F523EA" w:rsidRPr="002D171C" w:rsidRDefault="00F523EA" w:rsidP="00F523EA">
      <w:pPr>
        <w:spacing w:after="0" w:line="240" w:lineRule="auto"/>
        <w:ind w:firstLine="708"/>
        <w:jc w:val="both"/>
        <w:rPr>
          <w:rFonts w:ascii="Times New Roman" w:hAnsi="Times New Roman"/>
          <w:b/>
          <w:sz w:val="28"/>
          <w:szCs w:val="28"/>
        </w:rPr>
      </w:pPr>
      <w:r w:rsidRPr="00613E74">
        <w:rPr>
          <w:rFonts w:ascii="Times New Roman" w:hAnsi="Times New Roman"/>
          <w:sz w:val="28"/>
          <w:szCs w:val="28"/>
        </w:rPr>
        <w:t xml:space="preserve">Поскольку </w:t>
      </w:r>
      <w:r>
        <w:rPr>
          <w:rFonts w:ascii="Times New Roman" w:hAnsi="Times New Roman"/>
          <w:sz w:val="28"/>
          <w:szCs w:val="28"/>
        </w:rPr>
        <w:t>истец</w:t>
      </w:r>
      <w:r w:rsidRPr="00613E74">
        <w:rPr>
          <w:rFonts w:ascii="Times New Roman" w:hAnsi="Times New Roman"/>
          <w:sz w:val="28"/>
          <w:szCs w:val="28"/>
        </w:rPr>
        <w:t xml:space="preserve"> понесла представительские расходы в размере </w:t>
      </w:r>
      <w:r w:rsidR="00B03B80">
        <w:rPr>
          <w:rFonts w:ascii="Times New Roman" w:eastAsia="Times New Roman" w:hAnsi="Times New Roman" w:cs="Times New Roman"/>
          <w:sz w:val="28"/>
          <w:szCs w:val="28"/>
        </w:rPr>
        <w:t>_____________</w:t>
      </w:r>
      <w:r w:rsidRPr="00613E74">
        <w:rPr>
          <w:rFonts w:ascii="Times New Roman" w:hAnsi="Times New Roman"/>
          <w:sz w:val="28"/>
          <w:szCs w:val="28"/>
        </w:rPr>
        <w:t>тенге</w:t>
      </w:r>
      <w:r w:rsidR="00E641E4">
        <w:rPr>
          <w:rFonts w:ascii="Times New Roman" w:hAnsi="Times New Roman"/>
          <w:sz w:val="28"/>
          <w:szCs w:val="28"/>
        </w:rPr>
        <w:t xml:space="preserve">, </w:t>
      </w:r>
      <w:r w:rsidR="00E641E4" w:rsidRPr="002D171C">
        <w:rPr>
          <w:rFonts w:ascii="Times New Roman" w:hAnsi="Times New Roman"/>
          <w:b/>
          <w:sz w:val="28"/>
          <w:szCs w:val="28"/>
        </w:rPr>
        <w:t xml:space="preserve">что </w:t>
      </w:r>
      <w:r w:rsidR="002D171C" w:rsidRPr="002D171C">
        <w:rPr>
          <w:rFonts w:ascii="Times New Roman" w:hAnsi="Times New Roman"/>
          <w:b/>
          <w:sz w:val="28"/>
          <w:szCs w:val="28"/>
        </w:rPr>
        <w:t xml:space="preserve">не превышает </w:t>
      </w:r>
      <w:r w:rsidR="00E641E4" w:rsidRPr="002D171C">
        <w:rPr>
          <w:rFonts w:ascii="Times New Roman" w:hAnsi="Times New Roman"/>
          <w:b/>
          <w:sz w:val="28"/>
          <w:szCs w:val="28"/>
        </w:rPr>
        <w:t>10% от суммы иска</w:t>
      </w:r>
      <w:r w:rsidRPr="002D171C">
        <w:rPr>
          <w:rFonts w:ascii="Times New Roman" w:hAnsi="Times New Roman"/>
          <w:b/>
          <w:sz w:val="28"/>
          <w:szCs w:val="28"/>
        </w:rPr>
        <w:t>, они подлежат возмещению ответчиками.</w:t>
      </w:r>
    </w:p>
    <w:p w14:paraId="58FC1CD7" w14:textId="77777777" w:rsidR="005D588D" w:rsidRDefault="005D588D" w:rsidP="00F523EA">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изложенного,</w:t>
      </w:r>
    </w:p>
    <w:p w14:paraId="5AEB3EFE" w14:textId="77777777" w:rsidR="005D588D" w:rsidRPr="008278C1" w:rsidRDefault="005D588D" w:rsidP="00F523EA">
      <w:pPr>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ПРОШУ:</w:t>
      </w:r>
    </w:p>
    <w:p w14:paraId="0DDC7CC7" w14:textId="3FF306F8" w:rsidR="00630042" w:rsidRDefault="000F35C1" w:rsidP="005D588D">
      <w:pPr>
        <w:spacing w:after="0" w:line="240" w:lineRule="auto"/>
        <w:ind w:firstLine="708"/>
        <w:jc w:val="both"/>
        <w:rPr>
          <w:rFonts w:ascii="Times New Roman" w:eastAsia="Times New Roman" w:hAnsi="Times New Roman" w:cs="Times New Roman"/>
          <w:sz w:val="28"/>
          <w:szCs w:val="28"/>
        </w:rPr>
      </w:pPr>
      <w:r w:rsidRPr="008F5DB1">
        <w:rPr>
          <w:rFonts w:ascii="Times New Roman" w:hAnsi="Times New Roman" w:cs="Times New Roman"/>
          <w:sz w:val="28"/>
          <w:szCs w:val="28"/>
        </w:rPr>
        <w:t xml:space="preserve">Взыскать с </w:t>
      </w:r>
      <w:r w:rsidR="005D588D">
        <w:rPr>
          <w:rFonts w:ascii="Times New Roman" w:hAnsi="Times New Roman" w:cs="Times New Roman"/>
          <w:sz w:val="28"/>
          <w:szCs w:val="28"/>
        </w:rPr>
        <w:t xml:space="preserve">Товарищества с ограниченной ответственностью </w:t>
      </w:r>
      <w:r w:rsidR="005D588D" w:rsidRPr="008F5DB1">
        <w:rPr>
          <w:rFonts w:ascii="Times New Roman" w:hAnsi="Times New Roman" w:cs="Times New Roman"/>
          <w:sz w:val="28"/>
          <w:szCs w:val="28"/>
        </w:rPr>
        <w:t>«</w:t>
      </w:r>
      <w:r w:rsidR="00B03B80">
        <w:rPr>
          <w:rFonts w:ascii="Times New Roman" w:eastAsia="Times New Roman" w:hAnsi="Times New Roman" w:cs="Times New Roman"/>
          <w:sz w:val="28"/>
          <w:szCs w:val="28"/>
        </w:rPr>
        <w:t>_____________</w:t>
      </w:r>
      <w:r w:rsidR="005D588D" w:rsidRPr="008F5DB1">
        <w:rPr>
          <w:rFonts w:ascii="Times New Roman" w:hAnsi="Times New Roman" w:cs="Times New Roman"/>
          <w:sz w:val="28"/>
          <w:szCs w:val="28"/>
        </w:rPr>
        <w:t>»</w:t>
      </w:r>
      <w:r w:rsidR="005D588D">
        <w:rPr>
          <w:rFonts w:ascii="Times New Roman" w:hAnsi="Times New Roman" w:cs="Times New Roman"/>
          <w:sz w:val="28"/>
          <w:szCs w:val="28"/>
        </w:rPr>
        <w:t>, Т</w:t>
      </w:r>
      <w:r w:rsidRPr="008F5DB1">
        <w:rPr>
          <w:rFonts w:ascii="Times New Roman" w:hAnsi="Times New Roman" w:cs="Times New Roman"/>
          <w:sz w:val="28"/>
          <w:szCs w:val="28"/>
        </w:rPr>
        <w:t>оварищества с ограниченной ответственностью «</w:t>
      </w:r>
      <w:r w:rsidR="00B03B80">
        <w:rPr>
          <w:rFonts w:ascii="Times New Roman" w:eastAsia="Times New Roman" w:hAnsi="Times New Roman" w:cs="Times New Roman"/>
          <w:sz w:val="28"/>
          <w:szCs w:val="28"/>
        </w:rPr>
        <w:t>_____________</w:t>
      </w:r>
      <w:r w:rsidR="00B03B80">
        <w:rPr>
          <w:rFonts w:ascii="Times New Roman" w:eastAsia="Times New Roman" w:hAnsi="Times New Roman" w:cs="Times New Roman"/>
          <w:sz w:val="28"/>
          <w:szCs w:val="28"/>
        </w:rPr>
        <w:t xml:space="preserve">» </w:t>
      </w:r>
      <w:r w:rsidRPr="008F5DB1">
        <w:rPr>
          <w:rFonts w:ascii="Times New Roman" w:hAnsi="Times New Roman" w:cs="Times New Roman"/>
          <w:sz w:val="28"/>
          <w:szCs w:val="28"/>
        </w:rPr>
        <w:t xml:space="preserve">в пользу </w:t>
      </w:r>
      <w:r w:rsidR="00B03B80">
        <w:rPr>
          <w:rFonts w:ascii="Times New Roman" w:eastAsia="Times New Roman" w:hAnsi="Times New Roman" w:cs="Times New Roman"/>
          <w:sz w:val="28"/>
          <w:szCs w:val="28"/>
        </w:rPr>
        <w:t>ФИО истца</w:t>
      </w:r>
      <w:r w:rsidR="00B03B80">
        <w:rPr>
          <w:rFonts w:ascii="Times New Roman" w:eastAsia="Times New Roman" w:hAnsi="Times New Roman" w:cs="Times New Roman"/>
          <w:sz w:val="28"/>
          <w:szCs w:val="28"/>
        </w:rPr>
        <w:t>_____________</w:t>
      </w:r>
      <w:r w:rsidR="00630042">
        <w:rPr>
          <w:rFonts w:ascii="Times New Roman" w:eastAsia="Times New Roman" w:hAnsi="Times New Roman" w:cs="Times New Roman"/>
          <w:sz w:val="28"/>
          <w:szCs w:val="28"/>
        </w:rPr>
        <w:t>:</w:t>
      </w:r>
    </w:p>
    <w:p w14:paraId="5EABA459" w14:textId="1AA4E295" w:rsidR="00C3264C" w:rsidRDefault="00630042" w:rsidP="006300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35C1" w:rsidRPr="008F5DB1">
        <w:rPr>
          <w:rFonts w:ascii="Times New Roman" w:hAnsi="Times New Roman" w:cs="Times New Roman"/>
          <w:sz w:val="28"/>
          <w:szCs w:val="28"/>
        </w:rPr>
        <w:t xml:space="preserve">задолженность в </w:t>
      </w:r>
      <w:r w:rsidR="0054617D">
        <w:rPr>
          <w:rFonts w:ascii="Times New Roman" w:hAnsi="Times New Roman" w:cs="Times New Roman"/>
          <w:sz w:val="28"/>
          <w:szCs w:val="28"/>
        </w:rPr>
        <w:t>размере</w:t>
      </w:r>
      <w:r w:rsidR="000F35C1" w:rsidRPr="008F5DB1">
        <w:rPr>
          <w:rFonts w:ascii="Times New Roman" w:hAnsi="Times New Roman" w:cs="Times New Roman"/>
          <w:sz w:val="28"/>
          <w:szCs w:val="28"/>
        </w:rPr>
        <w:t xml:space="preserve"> </w:t>
      </w:r>
      <w:r w:rsidR="00B03B80">
        <w:rPr>
          <w:rFonts w:ascii="Times New Roman" w:eastAsia="Times New Roman" w:hAnsi="Times New Roman" w:cs="Times New Roman"/>
          <w:sz w:val="28"/>
          <w:szCs w:val="28"/>
        </w:rPr>
        <w:t>__________________________</w:t>
      </w:r>
      <w:r w:rsidR="000F35C1" w:rsidRPr="008F5DB1">
        <w:rPr>
          <w:rFonts w:ascii="Times New Roman" w:hAnsi="Times New Roman" w:cs="Times New Roman"/>
          <w:sz w:val="28"/>
          <w:szCs w:val="28"/>
        </w:rPr>
        <w:t>тенге</w:t>
      </w:r>
      <w:r w:rsidR="00C3264C">
        <w:rPr>
          <w:rFonts w:ascii="Times New Roman" w:hAnsi="Times New Roman" w:cs="Times New Roman"/>
          <w:sz w:val="28"/>
          <w:szCs w:val="28"/>
        </w:rPr>
        <w:t>,</w:t>
      </w:r>
      <w:r w:rsidRPr="00630042">
        <w:rPr>
          <w:rFonts w:ascii="Times New Roman" w:hAnsi="Times New Roman" w:cs="Times New Roman"/>
          <w:sz w:val="28"/>
          <w:szCs w:val="28"/>
        </w:rPr>
        <w:t xml:space="preserve"> </w:t>
      </w:r>
      <w:r w:rsidR="00C3264C">
        <w:rPr>
          <w:rFonts w:ascii="Times New Roman" w:hAnsi="Times New Roman" w:cs="Times New Roman"/>
          <w:sz w:val="28"/>
          <w:szCs w:val="28"/>
        </w:rPr>
        <w:t xml:space="preserve">неустойку в размере </w:t>
      </w:r>
      <w:r w:rsidR="00B03B80">
        <w:rPr>
          <w:rFonts w:ascii="Times New Roman" w:eastAsia="Times New Roman" w:hAnsi="Times New Roman" w:cs="Times New Roman"/>
          <w:sz w:val="28"/>
          <w:szCs w:val="28"/>
        </w:rPr>
        <w:t>_____________</w:t>
      </w:r>
      <w:r w:rsidR="00C3264C">
        <w:rPr>
          <w:rFonts w:ascii="Times New Roman" w:hAnsi="Times New Roman" w:cs="Times New Roman"/>
          <w:sz w:val="28"/>
          <w:szCs w:val="28"/>
        </w:rPr>
        <w:t xml:space="preserve">тенге </w:t>
      </w:r>
      <w:r>
        <w:rPr>
          <w:rFonts w:ascii="Times New Roman" w:hAnsi="Times New Roman" w:cs="Times New Roman"/>
          <w:sz w:val="28"/>
          <w:szCs w:val="28"/>
        </w:rPr>
        <w:t>в солидарном порядке</w:t>
      </w:r>
      <w:r w:rsidR="00C3264C">
        <w:rPr>
          <w:rFonts w:ascii="Times New Roman" w:hAnsi="Times New Roman" w:cs="Times New Roman"/>
          <w:sz w:val="28"/>
          <w:szCs w:val="28"/>
        </w:rPr>
        <w:t>;</w:t>
      </w:r>
    </w:p>
    <w:p w14:paraId="79CCE42A" w14:textId="77538A30" w:rsidR="00630042" w:rsidRDefault="00630042" w:rsidP="006300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расходы </w:t>
      </w:r>
      <w:r w:rsidR="000F35C1" w:rsidRPr="008F5DB1">
        <w:rPr>
          <w:rFonts w:ascii="Times New Roman" w:hAnsi="Times New Roman" w:cs="Times New Roman"/>
          <w:sz w:val="28"/>
          <w:szCs w:val="28"/>
        </w:rPr>
        <w:t xml:space="preserve">по оплате </w:t>
      </w:r>
      <w:r w:rsidR="000F35C1" w:rsidRPr="00D40735">
        <w:rPr>
          <w:rFonts w:ascii="Times New Roman" w:hAnsi="Times New Roman" w:cs="Times New Roman"/>
          <w:sz w:val="28"/>
          <w:szCs w:val="28"/>
        </w:rPr>
        <w:t xml:space="preserve">государственной пошлины в размере </w:t>
      </w:r>
      <w:r w:rsidR="00B03B80">
        <w:rPr>
          <w:rFonts w:ascii="Times New Roman" w:eastAsia="Times New Roman" w:hAnsi="Times New Roman" w:cs="Times New Roman"/>
          <w:sz w:val="28"/>
          <w:szCs w:val="28"/>
        </w:rPr>
        <w:t>_____________</w:t>
      </w:r>
      <w:r w:rsidR="000F35C1" w:rsidRPr="00D40735">
        <w:rPr>
          <w:rFonts w:ascii="Times New Roman" w:hAnsi="Times New Roman" w:cs="Times New Roman"/>
          <w:sz w:val="28"/>
          <w:szCs w:val="28"/>
        </w:rPr>
        <w:t xml:space="preserve"> тенге</w:t>
      </w:r>
      <w:r w:rsidRPr="00D40735">
        <w:rPr>
          <w:rFonts w:ascii="Times New Roman" w:hAnsi="Times New Roman" w:cs="Times New Roman"/>
          <w:sz w:val="28"/>
          <w:szCs w:val="28"/>
        </w:rPr>
        <w:t>;</w:t>
      </w:r>
    </w:p>
    <w:p w14:paraId="445A066F" w14:textId="41B6A94B" w:rsidR="000F35C1" w:rsidRPr="008F5DB1" w:rsidRDefault="00630042" w:rsidP="006300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представительские расходы в размере </w:t>
      </w:r>
      <w:r w:rsidR="00B03B80">
        <w:rPr>
          <w:rFonts w:ascii="Times New Roman" w:eastAsia="Times New Roman" w:hAnsi="Times New Roman" w:cs="Times New Roman"/>
          <w:sz w:val="28"/>
          <w:szCs w:val="28"/>
        </w:rPr>
        <w:t>_____________</w:t>
      </w:r>
      <w:r>
        <w:rPr>
          <w:rFonts w:ascii="Times New Roman" w:hAnsi="Times New Roman" w:cs="Times New Roman"/>
          <w:sz w:val="28"/>
          <w:szCs w:val="28"/>
        </w:rPr>
        <w:t>тенге</w:t>
      </w:r>
      <w:r w:rsidR="000F35C1" w:rsidRPr="008F5DB1">
        <w:rPr>
          <w:rFonts w:ascii="Times New Roman" w:hAnsi="Times New Roman" w:cs="Times New Roman"/>
          <w:sz w:val="28"/>
          <w:szCs w:val="28"/>
        </w:rPr>
        <w:t>.</w:t>
      </w:r>
    </w:p>
    <w:p w14:paraId="4CB5AECF" w14:textId="77777777" w:rsidR="000F35C1" w:rsidRDefault="002D171C"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Приложение:</w:t>
      </w:r>
    </w:p>
    <w:p w14:paraId="710016E9" w14:textId="77777777" w:rsidR="00DB50D2" w:rsidRPr="008F5DB1" w:rsidRDefault="00DB50D2" w:rsidP="00DB50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заявление об обеспечении иска;</w:t>
      </w:r>
    </w:p>
    <w:p w14:paraId="2B7BCF13" w14:textId="77777777" w:rsidR="0004104E" w:rsidRDefault="006F08B4"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B5861">
        <w:rPr>
          <w:rFonts w:ascii="Times New Roman" w:hAnsi="Times New Roman" w:cs="Times New Roman"/>
          <w:sz w:val="28"/>
          <w:szCs w:val="28"/>
        </w:rPr>
        <w:t xml:space="preserve"> </w:t>
      </w:r>
      <w:r w:rsidR="0004104E">
        <w:rPr>
          <w:rFonts w:ascii="Times New Roman" w:hAnsi="Times New Roman" w:cs="Times New Roman"/>
          <w:sz w:val="28"/>
          <w:szCs w:val="28"/>
        </w:rPr>
        <w:t xml:space="preserve">ходатайство о рассмотрении дела </w:t>
      </w:r>
      <w:r w:rsidR="0004104E" w:rsidRPr="003633F6">
        <w:rPr>
          <w:rFonts w:ascii="Times New Roman" w:hAnsi="Times New Roman" w:cs="Times New Roman"/>
          <w:spacing w:val="-3"/>
          <w:sz w:val="28"/>
          <w:szCs w:val="28"/>
        </w:rPr>
        <w:t>по правилам искового производства в общем порядке</w:t>
      </w:r>
      <w:r w:rsidR="0004104E">
        <w:rPr>
          <w:rFonts w:ascii="Times New Roman" w:hAnsi="Times New Roman" w:cs="Times New Roman"/>
          <w:spacing w:val="-3"/>
          <w:sz w:val="28"/>
          <w:szCs w:val="28"/>
        </w:rPr>
        <w:t>;</w:t>
      </w:r>
    </w:p>
    <w:p w14:paraId="47C3CB11" w14:textId="77777777" w:rsidR="006F08B4" w:rsidRDefault="0004104E"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5861">
        <w:rPr>
          <w:rFonts w:ascii="Times New Roman" w:hAnsi="Times New Roman" w:cs="Times New Roman"/>
          <w:sz w:val="28"/>
          <w:szCs w:val="28"/>
        </w:rPr>
        <w:t>сканкопия</w:t>
      </w:r>
      <w:proofErr w:type="spellEnd"/>
      <w:r w:rsidR="009B5861">
        <w:rPr>
          <w:rFonts w:ascii="Times New Roman" w:hAnsi="Times New Roman" w:cs="Times New Roman"/>
          <w:sz w:val="28"/>
          <w:szCs w:val="28"/>
        </w:rPr>
        <w:t xml:space="preserve"> ордера (подлинник будет представлен при сдаче иска с приложениями нарочно в канцелярию суда;</w:t>
      </w:r>
    </w:p>
    <w:p w14:paraId="3D5229BC" w14:textId="16887124" w:rsidR="00780C45" w:rsidRDefault="00733CF5"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сканкопии</w:t>
      </w:r>
      <w:proofErr w:type="spellEnd"/>
      <w:r>
        <w:rPr>
          <w:rFonts w:ascii="Times New Roman" w:hAnsi="Times New Roman" w:cs="Times New Roman"/>
          <w:sz w:val="28"/>
          <w:szCs w:val="28"/>
        </w:rPr>
        <w:t xml:space="preserve"> двух </w:t>
      </w:r>
      <w:r w:rsidR="00780C45">
        <w:rPr>
          <w:rFonts w:ascii="Times New Roman" w:hAnsi="Times New Roman" w:cs="Times New Roman"/>
          <w:sz w:val="28"/>
          <w:szCs w:val="28"/>
        </w:rPr>
        <w:t>квитанци</w:t>
      </w:r>
      <w:r>
        <w:rPr>
          <w:rFonts w:ascii="Times New Roman" w:hAnsi="Times New Roman" w:cs="Times New Roman"/>
          <w:sz w:val="28"/>
          <w:szCs w:val="28"/>
        </w:rPr>
        <w:t>й</w:t>
      </w:r>
      <w:r w:rsidR="00780C45">
        <w:rPr>
          <w:rFonts w:ascii="Times New Roman" w:hAnsi="Times New Roman" w:cs="Times New Roman"/>
          <w:sz w:val="28"/>
          <w:szCs w:val="28"/>
        </w:rPr>
        <w:t xml:space="preserve"> об оплате </w:t>
      </w:r>
      <w:proofErr w:type="spellStart"/>
      <w:proofErr w:type="gramStart"/>
      <w:r w:rsidR="00780C45">
        <w:rPr>
          <w:rFonts w:ascii="Times New Roman" w:hAnsi="Times New Roman" w:cs="Times New Roman"/>
          <w:sz w:val="28"/>
          <w:szCs w:val="28"/>
        </w:rPr>
        <w:t>гос.пошлины</w:t>
      </w:r>
      <w:proofErr w:type="spellEnd"/>
      <w:proofErr w:type="gramEnd"/>
      <w:r>
        <w:rPr>
          <w:rFonts w:ascii="Times New Roman" w:hAnsi="Times New Roman" w:cs="Times New Roman"/>
          <w:sz w:val="28"/>
          <w:szCs w:val="28"/>
        </w:rPr>
        <w:t xml:space="preserve"> на </w:t>
      </w:r>
      <w:r w:rsidR="00B03B80">
        <w:rPr>
          <w:rFonts w:ascii="Times New Roman" w:eastAsia="Times New Roman" w:hAnsi="Times New Roman" w:cs="Times New Roman"/>
          <w:sz w:val="28"/>
          <w:szCs w:val="28"/>
        </w:rPr>
        <w:t>_____________</w:t>
      </w:r>
      <w:r>
        <w:rPr>
          <w:rFonts w:ascii="Times New Roman" w:hAnsi="Times New Roman" w:cs="Times New Roman"/>
          <w:sz w:val="28"/>
          <w:szCs w:val="28"/>
        </w:rPr>
        <w:t xml:space="preserve"> тенге. </w:t>
      </w:r>
    </w:p>
    <w:p w14:paraId="1417F3FB" w14:textId="77777777" w:rsidR="00DB50D2" w:rsidRDefault="00DB50D2" w:rsidP="00DB50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копия доверенности;</w:t>
      </w:r>
    </w:p>
    <w:p w14:paraId="75F7A020" w14:textId="77777777" w:rsidR="009B5861" w:rsidRDefault="009B5861"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копия квитанции об оплате услуг адвоката;</w:t>
      </w:r>
    </w:p>
    <w:p w14:paraId="37C6D174" w14:textId="77777777" w:rsidR="009B5861" w:rsidRDefault="009B5861"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копия предварительного договора купли-продажи с приложениями на 11 листах;</w:t>
      </w:r>
    </w:p>
    <w:p w14:paraId="615E2349" w14:textId="77777777" w:rsidR="002D171C" w:rsidRDefault="009B5861"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копия дополнительного соглашения с приложением на 6 листах;</w:t>
      </w:r>
    </w:p>
    <w:p w14:paraId="737C80AE" w14:textId="77777777" w:rsidR="009B5861" w:rsidRDefault="009B5861"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копия соглашения о расторжении на 1 листе;</w:t>
      </w:r>
    </w:p>
    <w:p w14:paraId="0A619943" w14:textId="77777777" w:rsidR="009B5861" w:rsidRDefault="006C3A59"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копия заявления супруга истца га 1 листе;</w:t>
      </w:r>
    </w:p>
    <w:p w14:paraId="5D41512A" w14:textId="6BA2441E" w:rsidR="006C3A59" w:rsidRDefault="006C3A59"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копия заявления </w:t>
      </w:r>
      <w:r w:rsidR="00B03B80">
        <w:rPr>
          <w:rFonts w:ascii="Times New Roman" w:hAnsi="Times New Roman" w:cs="Times New Roman"/>
          <w:sz w:val="28"/>
          <w:szCs w:val="28"/>
        </w:rPr>
        <w:t>ФИО истца</w:t>
      </w:r>
      <w:r w:rsidR="00B03B80">
        <w:rPr>
          <w:rFonts w:ascii="Times New Roman" w:eastAsia="Times New Roman" w:hAnsi="Times New Roman" w:cs="Times New Roman"/>
          <w:sz w:val="28"/>
          <w:szCs w:val="28"/>
        </w:rPr>
        <w:t>_____________</w:t>
      </w:r>
      <w:r>
        <w:rPr>
          <w:rFonts w:ascii="Times New Roman" w:hAnsi="Times New Roman" w:cs="Times New Roman"/>
          <w:sz w:val="28"/>
          <w:szCs w:val="28"/>
        </w:rPr>
        <w:t xml:space="preserve"> на 1 листе;</w:t>
      </w:r>
    </w:p>
    <w:p w14:paraId="2DD3B072" w14:textId="77777777" w:rsidR="006C3A59" w:rsidRDefault="006C3A59"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копия сведений из сайта НБ РК о размере ставки рефинансирования на 4 листах;</w:t>
      </w:r>
    </w:p>
    <w:p w14:paraId="2D24C661" w14:textId="77777777" w:rsidR="006C3A59" w:rsidRDefault="006C3A59" w:rsidP="00986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B50D2">
        <w:rPr>
          <w:rFonts w:ascii="Times New Roman" w:hAnsi="Times New Roman" w:cs="Times New Roman"/>
          <w:sz w:val="28"/>
          <w:szCs w:val="28"/>
        </w:rPr>
        <w:t>копия акта – сверки на 2 листах.</w:t>
      </w:r>
    </w:p>
    <w:p w14:paraId="76DB3D38" w14:textId="77777777" w:rsidR="000F35C1" w:rsidRDefault="000F35C1" w:rsidP="00986A37">
      <w:pPr>
        <w:spacing w:after="0" w:line="240" w:lineRule="auto"/>
        <w:ind w:firstLine="708"/>
        <w:jc w:val="both"/>
        <w:rPr>
          <w:rFonts w:ascii="Times New Roman" w:hAnsi="Times New Roman" w:cs="Times New Roman"/>
          <w:sz w:val="28"/>
          <w:szCs w:val="28"/>
        </w:rPr>
      </w:pPr>
    </w:p>
    <w:p w14:paraId="53C88035" w14:textId="0259FB59" w:rsidR="00FC5772" w:rsidRPr="008F5DB1" w:rsidRDefault="00FC5772" w:rsidP="000F35C1">
      <w:pPr>
        <w:rPr>
          <w:rFonts w:ascii="Times New Roman" w:hAnsi="Times New Roman" w:cs="Times New Roman"/>
          <w:sz w:val="28"/>
          <w:szCs w:val="28"/>
        </w:rPr>
      </w:pPr>
      <w:r>
        <w:rPr>
          <w:rFonts w:ascii="Times New Roman" w:hAnsi="Times New Roman" w:cs="Times New Roman"/>
          <w:sz w:val="28"/>
          <w:szCs w:val="28"/>
        </w:rPr>
        <w:t xml:space="preserve">Адвокат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3B80">
        <w:rPr>
          <w:rFonts w:ascii="Times New Roman" w:eastAsia="Times New Roman" w:hAnsi="Times New Roman" w:cs="Times New Roman"/>
          <w:sz w:val="28"/>
          <w:szCs w:val="28"/>
        </w:rPr>
        <w:t>_____________________</w:t>
      </w:r>
    </w:p>
    <w:sectPr w:rsidR="00FC5772" w:rsidRPr="008F5DB1" w:rsidSect="00986A3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6AED7" w14:textId="77777777" w:rsidR="006A7D9E" w:rsidRDefault="006A7D9E" w:rsidP="00986A37">
      <w:pPr>
        <w:spacing w:after="0" w:line="240" w:lineRule="auto"/>
      </w:pPr>
      <w:r>
        <w:separator/>
      </w:r>
    </w:p>
  </w:endnote>
  <w:endnote w:type="continuationSeparator" w:id="0">
    <w:p w14:paraId="5C0EAECF" w14:textId="77777777" w:rsidR="006A7D9E" w:rsidRDefault="006A7D9E" w:rsidP="0098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448E3" w14:textId="77777777" w:rsidR="006A7D9E" w:rsidRDefault="006A7D9E" w:rsidP="00986A37">
      <w:pPr>
        <w:spacing w:after="0" w:line="240" w:lineRule="auto"/>
      </w:pPr>
      <w:r>
        <w:separator/>
      </w:r>
    </w:p>
  </w:footnote>
  <w:footnote w:type="continuationSeparator" w:id="0">
    <w:p w14:paraId="2B179F88" w14:textId="77777777" w:rsidR="006A7D9E" w:rsidRDefault="006A7D9E" w:rsidP="00986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157927"/>
      <w:docPartObj>
        <w:docPartGallery w:val="Page Numbers (Top of Page)"/>
        <w:docPartUnique/>
      </w:docPartObj>
    </w:sdtPr>
    <w:sdtEndPr/>
    <w:sdtContent>
      <w:p w14:paraId="3EA34B36" w14:textId="77777777" w:rsidR="00986A37" w:rsidRDefault="00986A37">
        <w:pPr>
          <w:pStyle w:val="a6"/>
          <w:jc w:val="center"/>
        </w:pPr>
        <w:r>
          <w:fldChar w:fldCharType="begin"/>
        </w:r>
        <w:r>
          <w:instrText>PAGE   \* MERGEFORMAT</w:instrText>
        </w:r>
        <w:r>
          <w:fldChar w:fldCharType="separate"/>
        </w:r>
        <w:r w:rsidR="00DB50D2">
          <w:rPr>
            <w:noProof/>
          </w:rPr>
          <w:t>4</w:t>
        </w:r>
        <w:r>
          <w:fldChar w:fldCharType="end"/>
        </w:r>
      </w:p>
    </w:sdtContent>
  </w:sdt>
  <w:p w14:paraId="198926A5" w14:textId="77777777" w:rsidR="00986A37" w:rsidRDefault="00986A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53"/>
    <w:rsid w:val="00032EA7"/>
    <w:rsid w:val="0004104E"/>
    <w:rsid w:val="00062E0B"/>
    <w:rsid w:val="00097A43"/>
    <w:rsid w:val="000F35C1"/>
    <w:rsid w:val="000F7B89"/>
    <w:rsid w:val="002D171C"/>
    <w:rsid w:val="002E4AEC"/>
    <w:rsid w:val="003A4FF1"/>
    <w:rsid w:val="00451B84"/>
    <w:rsid w:val="004C1D97"/>
    <w:rsid w:val="004C633E"/>
    <w:rsid w:val="00500145"/>
    <w:rsid w:val="00532345"/>
    <w:rsid w:val="0054617D"/>
    <w:rsid w:val="00592B53"/>
    <w:rsid w:val="005B21CF"/>
    <w:rsid w:val="005D588D"/>
    <w:rsid w:val="005E0E61"/>
    <w:rsid w:val="00630042"/>
    <w:rsid w:val="006A7D9E"/>
    <w:rsid w:val="006C3A59"/>
    <w:rsid w:val="006F08B4"/>
    <w:rsid w:val="00725C7C"/>
    <w:rsid w:val="007270B6"/>
    <w:rsid w:val="00733CF5"/>
    <w:rsid w:val="00780C45"/>
    <w:rsid w:val="007A0D72"/>
    <w:rsid w:val="008F5DB1"/>
    <w:rsid w:val="00986A37"/>
    <w:rsid w:val="009B5861"/>
    <w:rsid w:val="009C78A3"/>
    <w:rsid w:val="00A835E6"/>
    <w:rsid w:val="00B03B80"/>
    <w:rsid w:val="00C3264C"/>
    <w:rsid w:val="00CB6A58"/>
    <w:rsid w:val="00CE0826"/>
    <w:rsid w:val="00D40735"/>
    <w:rsid w:val="00D5125B"/>
    <w:rsid w:val="00D9236A"/>
    <w:rsid w:val="00DB50D2"/>
    <w:rsid w:val="00E641E4"/>
    <w:rsid w:val="00F523EA"/>
    <w:rsid w:val="00F84D6D"/>
    <w:rsid w:val="00FC5772"/>
    <w:rsid w:val="00FD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BBE2"/>
  <w15:chartTrackingRefBased/>
  <w15:docId w15:val="{97104A15-A813-42A3-8401-CCAD1881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407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0">
    <w:name w:val="Font Style30"/>
    <w:basedOn w:val="a0"/>
    <w:uiPriority w:val="99"/>
    <w:rsid w:val="00F523EA"/>
    <w:rPr>
      <w:rFonts w:ascii="Times New Roman" w:hAnsi="Times New Roman" w:cs="Times New Roman" w:hint="default"/>
      <w:sz w:val="28"/>
      <w:szCs w:val="28"/>
    </w:rPr>
  </w:style>
  <w:style w:type="paragraph" w:styleId="a3">
    <w:name w:val="List Paragraph"/>
    <w:basedOn w:val="a"/>
    <w:uiPriority w:val="34"/>
    <w:qFormat/>
    <w:rsid w:val="005D588D"/>
    <w:pPr>
      <w:ind w:left="720"/>
      <w:contextualSpacing/>
    </w:pPr>
  </w:style>
  <w:style w:type="character" w:customStyle="1" w:styleId="a4">
    <w:name w:val="Основной текст_"/>
    <w:basedOn w:val="a0"/>
    <w:link w:val="2"/>
    <w:locked/>
    <w:rsid w:val="00CE0826"/>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CE0826"/>
    <w:pPr>
      <w:shd w:val="clear" w:color="auto" w:fill="FFFFFF"/>
      <w:spacing w:before="240" w:after="0" w:line="307" w:lineRule="exact"/>
      <w:jc w:val="center"/>
    </w:pPr>
    <w:rPr>
      <w:rFonts w:ascii="Times New Roman" w:eastAsia="Times New Roman" w:hAnsi="Times New Roman" w:cs="Times New Roman"/>
      <w:sz w:val="27"/>
      <w:szCs w:val="27"/>
    </w:rPr>
  </w:style>
  <w:style w:type="character" w:customStyle="1" w:styleId="30">
    <w:name w:val="Заголовок 3 Знак"/>
    <w:basedOn w:val="a0"/>
    <w:link w:val="3"/>
    <w:uiPriority w:val="9"/>
    <w:rsid w:val="00D40735"/>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D40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86A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6A37"/>
  </w:style>
  <w:style w:type="paragraph" w:styleId="a8">
    <w:name w:val="footer"/>
    <w:basedOn w:val="a"/>
    <w:link w:val="a9"/>
    <w:uiPriority w:val="99"/>
    <w:unhideWhenUsed/>
    <w:rsid w:val="00986A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K940001000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F5A12-C307-4515-83DC-7A008094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38</cp:revision>
  <dcterms:created xsi:type="dcterms:W3CDTF">2017-12-19T06:36:00Z</dcterms:created>
  <dcterms:modified xsi:type="dcterms:W3CDTF">2021-02-09T04:21:00Z</dcterms:modified>
</cp:coreProperties>
</file>